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2813FF" w:rsidR="002F1A00" w:rsidP="7DE5F11E" w:rsidRDefault="004636BA" w14:paraId="1B2A9973" w14:textId="679C83FE">
      <w:pPr>
        <w:spacing w:line="228" w:lineRule="auto"/>
        <w:rPr>
          <w:rFonts w:cstheme="minorHAnsi"/>
          <w:sz w:val="24"/>
          <w:szCs w:val="24"/>
        </w:rPr>
      </w:pPr>
      <w:r w:rsidRPr="002813FF">
        <w:rPr>
          <w:rFonts w:cstheme="minorHAnsi"/>
          <w:noProof/>
          <w:sz w:val="24"/>
          <w:szCs w:val="24"/>
        </w:rPr>
        <w:drawing>
          <wp:inline distT="0" distB="0" distL="0" distR="0" wp14:anchorId="7A809EEE" wp14:editId="1BF9441A">
            <wp:extent cx="5926347" cy="57288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6855" cy="578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2813FF" w:rsidR="008366CE" w:rsidP="7DE5F11E" w:rsidRDefault="008366CE" w14:paraId="0A37501D" w14:textId="28658852">
      <w:pPr>
        <w:spacing w:line="228" w:lineRule="auto"/>
        <w:rPr>
          <w:rFonts w:cstheme="minorHAnsi"/>
          <w:sz w:val="24"/>
          <w:szCs w:val="24"/>
        </w:rPr>
      </w:pPr>
    </w:p>
    <w:p w:rsidRPr="002813FF" w:rsidR="008366CE" w:rsidP="007518D8" w:rsidRDefault="008366CE" w14:paraId="5DAB6C7B" w14:textId="77777777">
      <w:pPr>
        <w:jc w:val="center"/>
        <w:outlineLvl w:val="0"/>
        <w:rPr>
          <w:rFonts w:cstheme="minorHAnsi"/>
          <w:b/>
          <w:sz w:val="24"/>
          <w:szCs w:val="24"/>
        </w:rPr>
      </w:pPr>
    </w:p>
    <w:p w:rsidRPr="006D3858" w:rsidR="007518D8" w:rsidP="3D8853E3" w:rsidRDefault="24ECAFEC" w14:paraId="6A05A809" w14:textId="27F99096">
      <w:pPr>
        <w:jc w:val="center"/>
        <w:outlineLvl w:val="0"/>
        <w:rPr>
          <w:rFonts w:ascii="Calibri" w:hAnsi="Calibri" w:cs="Calibri"/>
          <w:b/>
          <w:bCs/>
          <w:sz w:val="28"/>
          <w:szCs w:val="28"/>
        </w:rPr>
      </w:pPr>
      <w:r w:rsidRPr="006D3858">
        <w:rPr>
          <w:rFonts w:ascii="Calibri" w:hAnsi="Calibri" w:cs="Calibri"/>
          <w:b/>
          <w:bCs/>
          <w:sz w:val="28"/>
          <w:szCs w:val="28"/>
        </w:rPr>
        <w:t>MEMORANDUM</w:t>
      </w:r>
    </w:p>
    <w:p w:rsidR="3D8853E3" w:rsidP="005F3856" w:rsidRDefault="3D8853E3" w14:paraId="5E9555E4" w14:textId="33F0F113"/>
    <w:p w:rsidRPr="00B01766" w:rsidR="007962F9" w:rsidP="007962F9" w:rsidRDefault="007962F9" w14:paraId="65687E85" w14:textId="11DE223D">
      <w:pPr>
        <w:tabs>
          <w:tab w:val="left" w:pos="2160"/>
        </w:tabs>
        <w:spacing w:line="276" w:lineRule="auto"/>
        <w:outlineLvl w:val="0"/>
        <w:rPr>
          <w:rFonts w:ascii="Calibri" w:hAnsi="Calibri" w:cs="Calibri"/>
          <w:sz w:val="24"/>
          <w:szCs w:val="24"/>
        </w:rPr>
      </w:pPr>
      <w:bookmarkStart w:name="_Toc199493519" w:id="0"/>
      <w:bookmarkStart w:name="_Toc199604202" w:id="1"/>
      <w:bookmarkStart w:name="_Toc199671204" w:id="2"/>
      <w:bookmarkStart w:name="_Toc208773044" w:id="3"/>
      <w:bookmarkStart w:name="_Toc208773328" w:id="4"/>
      <w:bookmarkStart w:name="_Toc208773406" w:id="5"/>
      <w:bookmarkStart w:name="_Toc209016381" w:id="6"/>
      <w:r w:rsidRPr="00B01766">
        <w:rPr>
          <w:rFonts w:ascii="Calibri" w:hAnsi="Calibri" w:cs="Calibri"/>
          <w:b/>
          <w:bCs/>
          <w:sz w:val="24"/>
          <w:szCs w:val="24"/>
        </w:rPr>
        <w:t xml:space="preserve">To: </w:t>
      </w:r>
      <w:r w:rsidRPr="00B01766">
        <w:rPr>
          <w:rFonts w:ascii="Calibri" w:hAnsi="Calibri" w:cs="Calibri"/>
          <w:sz w:val="24"/>
          <w:szCs w:val="24"/>
        </w:rPr>
        <w:tab/>
      </w:r>
      <w:bookmarkEnd w:id="0"/>
      <w:bookmarkEnd w:id="1"/>
      <w:bookmarkEnd w:id="2"/>
      <w:bookmarkEnd w:id="3"/>
      <w:bookmarkEnd w:id="4"/>
      <w:bookmarkEnd w:id="5"/>
      <w:bookmarkEnd w:id="6"/>
      <w:r w:rsidRPr="00B01766" w:rsidR="0035682E">
        <w:rPr>
          <w:rFonts w:ascii="Calibri" w:hAnsi="Calibri" w:cs="Calibri"/>
          <w:sz w:val="24"/>
          <w:szCs w:val="24"/>
        </w:rPr>
        <w:t>Transportation</w:t>
      </w:r>
      <w:r w:rsidRPr="00B01766">
        <w:rPr>
          <w:rFonts w:ascii="Calibri" w:hAnsi="Calibri" w:cs="Calibri"/>
          <w:sz w:val="24"/>
          <w:szCs w:val="24"/>
        </w:rPr>
        <w:t xml:space="preserve"> Committee</w:t>
      </w:r>
    </w:p>
    <w:p w:rsidRPr="00B01766" w:rsidR="007962F9" w:rsidP="007962F9" w:rsidRDefault="007962F9" w14:paraId="74CAA23C" w14:textId="77777777">
      <w:pPr>
        <w:rPr>
          <w:rFonts w:ascii="Calibri" w:hAnsi="Calibri" w:cs="Calibri"/>
          <w:sz w:val="24"/>
          <w:szCs w:val="24"/>
        </w:rPr>
      </w:pPr>
    </w:p>
    <w:p w:rsidRPr="00B01766" w:rsidR="007962F9" w:rsidP="007962F9" w:rsidRDefault="007962F9" w14:paraId="1CBEC38C" w14:textId="77777777">
      <w:pPr>
        <w:tabs>
          <w:tab w:val="left" w:pos="2160"/>
        </w:tabs>
        <w:spacing w:line="276" w:lineRule="auto"/>
        <w:rPr>
          <w:rFonts w:ascii="Calibri" w:hAnsi="Calibri" w:cs="Calibri"/>
          <w:sz w:val="24"/>
          <w:szCs w:val="24"/>
        </w:rPr>
      </w:pPr>
      <w:r w:rsidRPr="00B01766">
        <w:rPr>
          <w:rFonts w:ascii="Calibri" w:hAnsi="Calibri" w:cs="Calibri"/>
          <w:b/>
          <w:sz w:val="24"/>
          <w:szCs w:val="24"/>
        </w:rPr>
        <w:t xml:space="preserve">From: </w:t>
      </w:r>
      <w:r w:rsidRPr="00B01766">
        <w:rPr>
          <w:rFonts w:ascii="Calibri" w:hAnsi="Calibri" w:cs="Calibri"/>
          <w:sz w:val="24"/>
          <w:szCs w:val="24"/>
        </w:rPr>
        <w:tab/>
      </w:r>
      <w:r w:rsidRPr="00B01766">
        <w:rPr>
          <w:rFonts w:ascii="Calibri" w:hAnsi="Calibri" w:cs="Calibri"/>
          <w:sz w:val="24"/>
          <w:szCs w:val="24"/>
        </w:rPr>
        <w:t>CMAP staff</w:t>
      </w:r>
    </w:p>
    <w:p w:rsidRPr="00B01766" w:rsidR="007962F9" w:rsidP="007962F9" w:rsidRDefault="007962F9" w14:paraId="5D608D20" w14:textId="77777777">
      <w:pPr>
        <w:tabs>
          <w:tab w:val="left" w:pos="1170"/>
        </w:tabs>
        <w:spacing w:line="276" w:lineRule="auto"/>
        <w:rPr>
          <w:rFonts w:ascii="Calibri" w:hAnsi="Calibri" w:cs="Calibri"/>
          <w:sz w:val="24"/>
          <w:szCs w:val="24"/>
        </w:rPr>
      </w:pPr>
    </w:p>
    <w:p w:rsidRPr="00B01766" w:rsidR="007962F9" w:rsidP="007962F9" w:rsidRDefault="007962F9" w14:paraId="5C12F876" w14:textId="6FA21819">
      <w:pPr>
        <w:tabs>
          <w:tab w:val="left" w:pos="2160"/>
        </w:tabs>
        <w:spacing w:line="276" w:lineRule="auto"/>
        <w:rPr>
          <w:rFonts w:ascii="Calibri" w:hAnsi="Calibri" w:cs="Calibri"/>
          <w:sz w:val="24"/>
          <w:szCs w:val="24"/>
        </w:rPr>
      </w:pPr>
      <w:r w:rsidRPr="62BC5790">
        <w:rPr>
          <w:rFonts w:ascii="Calibri" w:hAnsi="Calibri" w:cs="Calibri"/>
          <w:b/>
          <w:bCs/>
          <w:sz w:val="24"/>
          <w:szCs w:val="24"/>
        </w:rPr>
        <w:t>Date:</w:t>
      </w:r>
      <w:r w:rsidRPr="62BC5790">
        <w:rPr>
          <w:rFonts w:ascii="Calibri" w:hAnsi="Calibri" w:cs="Calibri"/>
          <w:sz w:val="24"/>
          <w:szCs w:val="24"/>
        </w:rPr>
        <w:t xml:space="preserve"> </w:t>
      </w:r>
      <w:r>
        <w:tab/>
      </w:r>
      <w:r w:rsidRPr="62BC5790" w:rsidR="00BC0EAD">
        <w:rPr>
          <w:rFonts w:ascii="Calibri" w:hAnsi="Calibri" w:cs="Calibri"/>
          <w:sz w:val="24"/>
          <w:szCs w:val="24"/>
        </w:rPr>
        <w:t xml:space="preserve">July </w:t>
      </w:r>
      <w:r w:rsidRPr="62BC5790" w:rsidR="059DB3D2">
        <w:rPr>
          <w:rFonts w:ascii="Calibri" w:hAnsi="Calibri" w:cs="Calibri"/>
          <w:sz w:val="24"/>
          <w:szCs w:val="24"/>
        </w:rPr>
        <w:t>24</w:t>
      </w:r>
      <w:r w:rsidRPr="62BC5790" w:rsidR="00BC0EAD">
        <w:rPr>
          <w:rFonts w:ascii="Calibri" w:hAnsi="Calibri" w:cs="Calibri"/>
          <w:sz w:val="24"/>
          <w:szCs w:val="24"/>
        </w:rPr>
        <w:t>, 2026</w:t>
      </w:r>
    </w:p>
    <w:p w:rsidRPr="00B01766" w:rsidR="007962F9" w:rsidP="007962F9" w:rsidRDefault="007962F9" w14:paraId="5ED2C006" w14:textId="77777777">
      <w:pPr>
        <w:tabs>
          <w:tab w:val="left" w:pos="1170"/>
        </w:tabs>
        <w:spacing w:line="276" w:lineRule="auto"/>
        <w:rPr>
          <w:rFonts w:ascii="Calibri" w:hAnsi="Calibri" w:cs="Calibri"/>
          <w:sz w:val="24"/>
          <w:szCs w:val="24"/>
        </w:rPr>
      </w:pPr>
    </w:p>
    <w:p w:rsidRPr="00B01766" w:rsidR="007962F9" w:rsidP="007962F9" w:rsidRDefault="007962F9" w14:paraId="561D9B5E" w14:textId="352C0D5D">
      <w:pPr>
        <w:tabs>
          <w:tab w:val="left" w:pos="2160"/>
        </w:tabs>
        <w:spacing w:line="276" w:lineRule="auto"/>
        <w:ind w:left="2160" w:hanging="2160"/>
        <w:rPr>
          <w:rFonts w:ascii="Calibri" w:hAnsi="Calibri" w:cs="Calibri"/>
          <w:sz w:val="24"/>
          <w:szCs w:val="24"/>
        </w:rPr>
      </w:pPr>
      <w:r w:rsidRPr="00B01766">
        <w:rPr>
          <w:rFonts w:ascii="Calibri" w:hAnsi="Calibri" w:cs="Calibri"/>
          <w:b/>
          <w:bCs/>
          <w:sz w:val="24"/>
          <w:szCs w:val="24"/>
        </w:rPr>
        <w:t>Subject:</w:t>
      </w:r>
      <w:r w:rsidRPr="00B01766">
        <w:rPr>
          <w:rFonts w:ascii="Calibri" w:hAnsi="Calibri" w:cs="Calibri"/>
          <w:sz w:val="24"/>
          <w:szCs w:val="24"/>
        </w:rPr>
        <w:t xml:space="preserve"> </w:t>
      </w:r>
      <w:r w:rsidRPr="00B01766">
        <w:rPr>
          <w:rFonts w:ascii="Calibri" w:hAnsi="Calibri" w:cs="Calibri"/>
          <w:sz w:val="24"/>
          <w:szCs w:val="24"/>
        </w:rPr>
        <w:tab/>
      </w:r>
      <w:r w:rsidRPr="00B01766">
        <w:rPr>
          <w:rFonts w:ascii="Calibri" w:hAnsi="Calibri" w:cs="Calibri"/>
          <w:sz w:val="24"/>
          <w:szCs w:val="24"/>
        </w:rPr>
        <w:t xml:space="preserve">Update on the </w:t>
      </w:r>
      <w:r w:rsidRPr="00B01766" w:rsidR="0035682E">
        <w:rPr>
          <w:rFonts w:ascii="Calibri" w:hAnsi="Calibri" w:cs="Calibri"/>
          <w:sz w:val="24"/>
          <w:szCs w:val="24"/>
        </w:rPr>
        <w:t>Transportation Resilience Improvement Plan</w:t>
      </w:r>
    </w:p>
    <w:p w:rsidRPr="00B01766" w:rsidR="007962F9" w:rsidP="007962F9" w:rsidRDefault="007962F9" w14:paraId="48DE4249" w14:textId="77777777">
      <w:pPr>
        <w:tabs>
          <w:tab w:val="left" w:pos="2160"/>
        </w:tabs>
        <w:spacing w:line="276" w:lineRule="auto"/>
        <w:ind w:left="2160" w:hanging="2160"/>
        <w:rPr>
          <w:rFonts w:ascii="Calibri" w:hAnsi="Calibri" w:cs="Calibri"/>
          <w:b/>
          <w:bCs/>
          <w:sz w:val="24"/>
          <w:szCs w:val="24"/>
        </w:rPr>
      </w:pPr>
    </w:p>
    <w:p w:rsidRPr="00B01766" w:rsidR="007962F9" w:rsidP="007962F9" w:rsidRDefault="007962F9" w14:paraId="11A1BBE5" w14:textId="39166197">
      <w:pPr>
        <w:tabs>
          <w:tab w:val="left" w:pos="2160"/>
        </w:tabs>
        <w:spacing w:line="276" w:lineRule="auto"/>
        <w:ind w:left="2160" w:hanging="2160"/>
        <w:rPr>
          <w:rFonts w:ascii="Calibri" w:hAnsi="Calibri" w:cs="Calibri"/>
          <w:sz w:val="24"/>
          <w:szCs w:val="24"/>
        </w:rPr>
      </w:pPr>
      <w:r w:rsidRPr="00B01766">
        <w:rPr>
          <w:rFonts w:ascii="Calibri" w:hAnsi="Calibri" w:cs="Calibri"/>
          <w:b/>
          <w:bCs/>
          <w:sz w:val="24"/>
          <w:szCs w:val="24"/>
        </w:rPr>
        <w:t>Action Requested:</w:t>
      </w:r>
      <w:r w:rsidRPr="00B01766">
        <w:rPr>
          <w:rFonts w:ascii="Calibri" w:hAnsi="Calibri" w:cs="Calibri"/>
          <w:sz w:val="24"/>
          <w:szCs w:val="24"/>
        </w:rPr>
        <w:tab/>
      </w:r>
      <w:r w:rsidRPr="00B01766" w:rsidR="0035682E">
        <w:rPr>
          <w:rFonts w:ascii="Calibri" w:hAnsi="Calibri" w:cs="Calibri"/>
          <w:sz w:val="24"/>
          <w:szCs w:val="24"/>
        </w:rPr>
        <w:t>For information</w:t>
      </w:r>
    </w:p>
    <w:p w:rsidRPr="002813FF" w:rsidR="007518D8" w:rsidP="007518D8" w:rsidRDefault="007518D8" w14:paraId="0D0B940D" w14:textId="77777777">
      <w:pPr>
        <w:pBdr>
          <w:bottom w:val="thinThickThinMediumGap" w:color="auto" w:sz="18" w:space="1"/>
        </w:pBdr>
        <w:jc w:val="center"/>
        <w:rPr>
          <w:rFonts w:cstheme="minorHAnsi"/>
          <w:sz w:val="24"/>
          <w:szCs w:val="24"/>
        </w:rPr>
      </w:pPr>
    </w:p>
    <w:p w:rsidR="008C1289" w:rsidP="002E40DA" w:rsidRDefault="00B01766" w14:paraId="421025BE" w14:textId="10800C69">
      <w:pPr>
        <w:rPr>
          <w:rFonts w:ascii="Calibri" w:hAnsi="Calibri" w:cs="Calibri"/>
          <w:sz w:val="24"/>
          <w:szCs w:val="24"/>
        </w:rPr>
      </w:pPr>
      <w:r w:rsidRPr="00935DA1">
        <w:rPr>
          <w:rFonts w:ascii="Calibri" w:hAnsi="Calibri" w:cs="Calibri"/>
          <w:sz w:val="24"/>
          <w:szCs w:val="24"/>
        </w:rPr>
        <w:t>CMAP s</w:t>
      </w:r>
      <w:r w:rsidRPr="00935DA1" w:rsidR="00A05AFA">
        <w:rPr>
          <w:rFonts w:ascii="Calibri" w:hAnsi="Calibri" w:cs="Calibri"/>
          <w:sz w:val="24"/>
          <w:szCs w:val="24"/>
        </w:rPr>
        <w:t>taff</w:t>
      </w:r>
      <w:r w:rsidRPr="00935DA1" w:rsidR="3AF2733E">
        <w:rPr>
          <w:rFonts w:ascii="Calibri" w:hAnsi="Calibri" w:cs="Calibri"/>
          <w:sz w:val="24"/>
          <w:szCs w:val="24"/>
        </w:rPr>
        <w:t xml:space="preserve"> will update the </w:t>
      </w:r>
      <w:r w:rsidRPr="00935DA1" w:rsidR="00A05AFA">
        <w:rPr>
          <w:rFonts w:ascii="Calibri" w:hAnsi="Calibri" w:cs="Calibri"/>
          <w:sz w:val="24"/>
          <w:szCs w:val="24"/>
        </w:rPr>
        <w:t xml:space="preserve">Transportation </w:t>
      </w:r>
      <w:r w:rsidRPr="00935DA1" w:rsidR="3AF2733E">
        <w:rPr>
          <w:rFonts w:ascii="Calibri" w:hAnsi="Calibri" w:cs="Calibri"/>
          <w:sz w:val="24"/>
          <w:szCs w:val="24"/>
        </w:rPr>
        <w:t>Committee on the</w:t>
      </w:r>
      <w:r w:rsidRPr="00935DA1" w:rsidR="09189403">
        <w:rPr>
          <w:rFonts w:ascii="Calibri" w:hAnsi="Calibri" w:cs="Calibri"/>
          <w:sz w:val="24"/>
          <w:szCs w:val="24"/>
        </w:rPr>
        <w:t xml:space="preserve"> </w:t>
      </w:r>
      <w:r w:rsidR="007A4CB6">
        <w:rPr>
          <w:rFonts w:ascii="Calibri" w:hAnsi="Calibri" w:cs="Calibri"/>
          <w:sz w:val="24"/>
          <w:szCs w:val="24"/>
        </w:rPr>
        <w:t xml:space="preserve">completion and implementation </w:t>
      </w:r>
      <w:r w:rsidRPr="00935DA1" w:rsidR="09189403">
        <w:rPr>
          <w:rFonts w:ascii="Calibri" w:hAnsi="Calibri" w:cs="Calibri"/>
          <w:sz w:val="24"/>
          <w:szCs w:val="24"/>
        </w:rPr>
        <w:t xml:space="preserve">of the </w:t>
      </w:r>
      <w:hyperlink w:history="1" r:id="rId13">
        <w:r w:rsidRPr="00E929C7" w:rsidR="09189403">
          <w:rPr>
            <w:rStyle w:val="Hyperlink"/>
            <w:rFonts w:ascii="Calibri" w:hAnsi="Calibri" w:cs="Calibri"/>
            <w:i/>
            <w:iCs/>
            <w:sz w:val="24"/>
            <w:szCs w:val="24"/>
          </w:rPr>
          <w:t>Transportation Resilience Improvement Plan</w:t>
        </w:r>
      </w:hyperlink>
      <w:r w:rsidRPr="00935DA1" w:rsidR="09189403">
        <w:rPr>
          <w:rFonts w:ascii="Calibri" w:hAnsi="Calibri" w:cs="Calibri"/>
          <w:sz w:val="24"/>
          <w:szCs w:val="24"/>
        </w:rPr>
        <w:t xml:space="preserve"> (TRIP) for northeastern Illinois. </w:t>
      </w:r>
      <w:r w:rsidRPr="002E40DA" w:rsidR="002E40DA">
        <w:rPr>
          <w:rFonts w:ascii="Calibri" w:hAnsi="Calibri" w:cs="Calibri"/>
          <w:sz w:val="24"/>
          <w:szCs w:val="24"/>
        </w:rPr>
        <w:t>Published in March, TRIP identifies where the</w:t>
      </w:r>
      <w:r w:rsidR="002E40DA">
        <w:rPr>
          <w:rFonts w:ascii="Calibri" w:hAnsi="Calibri" w:cs="Calibri"/>
          <w:sz w:val="24"/>
          <w:szCs w:val="24"/>
        </w:rPr>
        <w:t xml:space="preserve"> </w:t>
      </w:r>
      <w:r w:rsidRPr="002E40DA" w:rsidR="002E40DA">
        <w:rPr>
          <w:rFonts w:ascii="Calibri" w:hAnsi="Calibri" w:cs="Calibri"/>
          <w:sz w:val="24"/>
          <w:szCs w:val="24"/>
        </w:rPr>
        <w:t>regional transportation system is vulnerable to extreme weather and climate change and how</w:t>
      </w:r>
      <w:r w:rsidR="002E40DA">
        <w:rPr>
          <w:rFonts w:ascii="Calibri" w:hAnsi="Calibri" w:cs="Calibri"/>
          <w:sz w:val="24"/>
          <w:szCs w:val="24"/>
        </w:rPr>
        <w:t xml:space="preserve"> </w:t>
      </w:r>
      <w:r w:rsidRPr="002E40DA" w:rsidR="002E40DA">
        <w:rPr>
          <w:rFonts w:ascii="Calibri" w:hAnsi="Calibri" w:cs="Calibri"/>
          <w:sz w:val="24"/>
          <w:szCs w:val="24"/>
        </w:rPr>
        <w:t>to make it more resilient.</w:t>
      </w:r>
    </w:p>
    <w:p w:rsidR="00FC3CC6" w:rsidP="002E40DA" w:rsidRDefault="00FC3CC6" w14:paraId="0AE9440F" w14:textId="77777777">
      <w:pPr>
        <w:rPr>
          <w:rFonts w:ascii="Calibri" w:hAnsi="Calibri" w:cs="Calibri"/>
          <w:sz w:val="24"/>
          <w:szCs w:val="24"/>
        </w:rPr>
      </w:pPr>
    </w:p>
    <w:p w:rsidRPr="00FC3CC6" w:rsidR="00FC3CC6" w:rsidP="00FC3CC6" w:rsidRDefault="00FC3CC6" w14:paraId="12B29E27" w14:textId="77777777">
      <w:pPr>
        <w:rPr>
          <w:rFonts w:ascii="Calibri" w:hAnsi="Calibri" w:cs="Calibri"/>
          <w:sz w:val="24"/>
          <w:szCs w:val="24"/>
        </w:rPr>
      </w:pPr>
      <w:r w:rsidRPr="00FC3CC6">
        <w:rPr>
          <w:rFonts w:ascii="Calibri" w:hAnsi="Calibri" w:cs="Calibri"/>
          <w:sz w:val="24"/>
          <w:szCs w:val="24"/>
        </w:rPr>
        <w:t>TRIP provides a roadmap to inform and prioritize transportation planning and decision making</w:t>
      </w:r>
    </w:p>
    <w:p w:rsidRPr="00FC3CC6" w:rsidR="00FC3CC6" w:rsidP="00FC3CC6" w:rsidRDefault="00FC3CC6" w14:paraId="6969F7EF" w14:textId="77777777">
      <w:pPr>
        <w:rPr>
          <w:rFonts w:ascii="Calibri" w:hAnsi="Calibri" w:cs="Calibri"/>
          <w:sz w:val="24"/>
          <w:szCs w:val="24"/>
        </w:rPr>
      </w:pPr>
      <w:r w:rsidRPr="00FC3CC6">
        <w:rPr>
          <w:rFonts w:ascii="Calibri" w:hAnsi="Calibri" w:cs="Calibri"/>
          <w:sz w:val="24"/>
          <w:szCs w:val="24"/>
        </w:rPr>
        <w:t>throughout the region. It meets the Federal Highway Administration’s Promoting Resilient</w:t>
      </w:r>
    </w:p>
    <w:p w:rsidRPr="00FC3CC6" w:rsidR="00FC3CC6" w:rsidP="00FC3CC6" w:rsidRDefault="00FC3CC6" w14:paraId="21598DC1" w14:textId="77777777">
      <w:pPr>
        <w:rPr>
          <w:rFonts w:ascii="Calibri" w:hAnsi="Calibri" w:cs="Calibri"/>
          <w:sz w:val="24"/>
          <w:szCs w:val="24"/>
        </w:rPr>
      </w:pPr>
      <w:r w:rsidRPr="00FC3CC6">
        <w:rPr>
          <w:rFonts w:ascii="Calibri" w:hAnsi="Calibri" w:cs="Calibri"/>
          <w:sz w:val="24"/>
          <w:szCs w:val="24"/>
        </w:rPr>
        <w:t>Operations for Transformative, Efficient, and Cost-Saving Transportation (PROTECT) Program</w:t>
      </w:r>
    </w:p>
    <w:p w:rsidRPr="00FC3CC6" w:rsidR="00FC3CC6" w:rsidP="00FC3CC6" w:rsidRDefault="00FC3CC6" w14:paraId="039FD73F" w14:textId="77777777">
      <w:pPr>
        <w:rPr>
          <w:rFonts w:ascii="Calibri" w:hAnsi="Calibri" w:cs="Calibri"/>
          <w:sz w:val="24"/>
          <w:szCs w:val="24"/>
        </w:rPr>
      </w:pPr>
      <w:r w:rsidRPr="00FC3CC6">
        <w:rPr>
          <w:rFonts w:ascii="Calibri" w:hAnsi="Calibri" w:cs="Calibri"/>
          <w:sz w:val="24"/>
          <w:szCs w:val="24"/>
        </w:rPr>
        <w:t>requirements for a resilience improvement plan — and will help position northeastern Illinois</w:t>
      </w:r>
    </w:p>
    <w:p w:rsidRPr="00935DA1" w:rsidR="00FC3CC6" w:rsidP="00FC3CC6" w:rsidRDefault="00FC3CC6" w14:paraId="29B41CFD" w14:textId="49488E42">
      <w:pPr>
        <w:rPr>
          <w:rFonts w:ascii="Calibri" w:hAnsi="Calibri" w:cs="Calibri"/>
          <w:sz w:val="24"/>
          <w:szCs w:val="24"/>
        </w:rPr>
      </w:pPr>
      <w:r w:rsidRPr="62BC5790">
        <w:rPr>
          <w:rFonts w:ascii="Calibri" w:hAnsi="Calibri" w:cs="Calibri"/>
          <w:sz w:val="24"/>
          <w:szCs w:val="24"/>
        </w:rPr>
        <w:t>to compete for potential PROTECT funds as well as other resilience fund</w:t>
      </w:r>
      <w:r w:rsidRPr="62BC5790" w:rsidR="00232B48">
        <w:rPr>
          <w:rFonts w:ascii="Calibri" w:hAnsi="Calibri" w:cs="Calibri"/>
          <w:sz w:val="24"/>
          <w:szCs w:val="24"/>
        </w:rPr>
        <w:t>ing opportunities</w:t>
      </w:r>
      <w:r w:rsidRPr="62BC5790">
        <w:rPr>
          <w:rFonts w:ascii="Calibri" w:hAnsi="Calibri" w:cs="Calibri"/>
          <w:sz w:val="24"/>
          <w:szCs w:val="24"/>
        </w:rPr>
        <w:t>.</w:t>
      </w:r>
    </w:p>
    <w:p w:rsidRPr="00935DA1" w:rsidR="008C1289" w:rsidP="6269109A" w:rsidRDefault="008C1289" w14:paraId="7D472A64" w14:textId="77777777">
      <w:pPr>
        <w:rPr>
          <w:rFonts w:ascii="Calibri" w:hAnsi="Calibri" w:cs="Calibri"/>
          <w:sz w:val="24"/>
          <w:szCs w:val="24"/>
        </w:rPr>
      </w:pPr>
    </w:p>
    <w:p w:rsidRPr="009828FA" w:rsidR="00410C18" w:rsidP="00410C18" w:rsidRDefault="09189403" w14:paraId="052C63C5" w14:textId="24CA1539">
      <w:pPr>
        <w:rPr>
          <w:rFonts w:ascii="Calibri" w:hAnsi="Calibri" w:cs="Calibri"/>
          <w:b/>
          <w:bCs/>
          <w:sz w:val="24"/>
          <w:szCs w:val="24"/>
        </w:rPr>
      </w:pPr>
      <w:r w:rsidRPr="00935DA1">
        <w:rPr>
          <w:rFonts w:ascii="Calibri" w:hAnsi="Calibri" w:cs="Calibri"/>
          <w:sz w:val="24"/>
          <w:szCs w:val="24"/>
        </w:rPr>
        <w:t xml:space="preserve">At the </w:t>
      </w:r>
      <w:r w:rsidR="003E6292">
        <w:rPr>
          <w:rFonts w:ascii="Calibri" w:hAnsi="Calibri" w:cs="Calibri"/>
          <w:sz w:val="24"/>
          <w:szCs w:val="24"/>
        </w:rPr>
        <w:t>July</w:t>
      </w:r>
      <w:r w:rsidRPr="00935DA1">
        <w:rPr>
          <w:rFonts w:ascii="Calibri" w:hAnsi="Calibri" w:cs="Calibri"/>
          <w:sz w:val="24"/>
          <w:szCs w:val="24"/>
        </w:rPr>
        <w:t xml:space="preserve"> meeting,</w:t>
      </w:r>
      <w:r w:rsidRPr="00935DA1" w:rsidR="16D1C726">
        <w:rPr>
          <w:rFonts w:ascii="Calibri" w:hAnsi="Calibri" w:cs="Calibri"/>
          <w:sz w:val="24"/>
          <w:szCs w:val="24"/>
        </w:rPr>
        <w:t xml:space="preserve"> </w:t>
      </w:r>
      <w:r w:rsidRPr="00935DA1" w:rsidR="3FFF48B8">
        <w:rPr>
          <w:rFonts w:ascii="Calibri" w:hAnsi="Calibri" w:cs="Calibri"/>
          <w:sz w:val="24"/>
          <w:szCs w:val="24"/>
        </w:rPr>
        <w:t xml:space="preserve">staff will </w:t>
      </w:r>
      <w:r w:rsidR="003176E6">
        <w:rPr>
          <w:rFonts w:ascii="Calibri" w:hAnsi="Calibri" w:cs="Calibri"/>
          <w:sz w:val="24"/>
          <w:szCs w:val="24"/>
        </w:rPr>
        <w:t>revisit key elements of</w:t>
      </w:r>
      <w:r w:rsidRPr="00935DA1" w:rsidR="3FFF48B8">
        <w:rPr>
          <w:rFonts w:ascii="Calibri" w:hAnsi="Calibri" w:cs="Calibri"/>
          <w:sz w:val="24"/>
          <w:szCs w:val="24"/>
        </w:rPr>
        <w:t xml:space="preserve"> the </w:t>
      </w:r>
      <w:r w:rsidRPr="00935DA1" w:rsidR="007A133B">
        <w:rPr>
          <w:rFonts w:ascii="Calibri" w:hAnsi="Calibri" w:cs="Calibri"/>
          <w:sz w:val="24"/>
          <w:szCs w:val="24"/>
        </w:rPr>
        <w:t>plan</w:t>
      </w:r>
      <w:r w:rsidR="00F13156">
        <w:rPr>
          <w:rFonts w:ascii="Calibri" w:hAnsi="Calibri" w:cs="Calibri"/>
          <w:sz w:val="24"/>
          <w:szCs w:val="24"/>
        </w:rPr>
        <w:t xml:space="preserve"> and</w:t>
      </w:r>
      <w:r w:rsidR="00B76FB5">
        <w:rPr>
          <w:rFonts w:ascii="Calibri" w:hAnsi="Calibri" w:cs="Calibri"/>
          <w:sz w:val="24"/>
          <w:szCs w:val="24"/>
        </w:rPr>
        <w:t xml:space="preserve"> update the </w:t>
      </w:r>
      <w:r w:rsidR="00F13156">
        <w:rPr>
          <w:rFonts w:ascii="Calibri" w:hAnsi="Calibri" w:cs="Calibri"/>
          <w:sz w:val="24"/>
          <w:szCs w:val="24"/>
        </w:rPr>
        <w:t>C</w:t>
      </w:r>
      <w:r w:rsidR="00B76FB5">
        <w:rPr>
          <w:rFonts w:ascii="Calibri" w:hAnsi="Calibri" w:cs="Calibri"/>
          <w:sz w:val="24"/>
          <w:szCs w:val="24"/>
        </w:rPr>
        <w:t xml:space="preserve">ommittee </w:t>
      </w:r>
      <w:r w:rsidR="00DC063A">
        <w:rPr>
          <w:rFonts w:ascii="Calibri" w:hAnsi="Calibri" w:cs="Calibri"/>
          <w:sz w:val="24"/>
          <w:szCs w:val="24"/>
        </w:rPr>
        <w:t xml:space="preserve">on </w:t>
      </w:r>
      <w:r w:rsidR="004A3BD1">
        <w:rPr>
          <w:rFonts w:ascii="Calibri" w:hAnsi="Calibri" w:cs="Calibri"/>
          <w:sz w:val="24"/>
          <w:szCs w:val="24"/>
        </w:rPr>
        <w:t xml:space="preserve">near-term implementation actions, including </w:t>
      </w:r>
      <w:r w:rsidR="00C76A3D">
        <w:rPr>
          <w:rFonts w:ascii="Calibri" w:hAnsi="Calibri" w:cs="Calibri"/>
          <w:sz w:val="24"/>
          <w:szCs w:val="24"/>
        </w:rPr>
        <w:t>discussions</w:t>
      </w:r>
      <w:r w:rsidR="00AE7069">
        <w:rPr>
          <w:rFonts w:ascii="Calibri" w:hAnsi="Calibri" w:cs="Calibri"/>
          <w:sz w:val="24"/>
          <w:szCs w:val="24"/>
        </w:rPr>
        <w:t xml:space="preserve"> with implementers to identify priority </w:t>
      </w:r>
      <w:r w:rsidR="008551C6">
        <w:rPr>
          <w:rFonts w:ascii="Calibri" w:hAnsi="Calibri" w:cs="Calibri"/>
          <w:sz w:val="24"/>
          <w:szCs w:val="24"/>
        </w:rPr>
        <w:t xml:space="preserve">resilience </w:t>
      </w:r>
      <w:r w:rsidR="00AE7069">
        <w:rPr>
          <w:rFonts w:ascii="Calibri" w:hAnsi="Calibri" w:cs="Calibri"/>
          <w:sz w:val="24"/>
          <w:szCs w:val="24"/>
        </w:rPr>
        <w:t xml:space="preserve">strategies </w:t>
      </w:r>
      <w:r w:rsidR="009828FA">
        <w:rPr>
          <w:rFonts w:ascii="Calibri" w:hAnsi="Calibri" w:cs="Calibri"/>
          <w:sz w:val="24"/>
          <w:szCs w:val="24"/>
        </w:rPr>
        <w:t xml:space="preserve">and </w:t>
      </w:r>
      <w:r w:rsidR="00FE455C">
        <w:rPr>
          <w:rFonts w:ascii="Calibri" w:hAnsi="Calibri" w:cs="Calibri"/>
          <w:sz w:val="24"/>
          <w:szCs w:val="24"/>
        </w:rPr>
        <w:t xml:space="preserve">efforts </w:t>
      </w:r>
      <w:r w:rsidR="005D0BD2">
        <w:rPr>
          <w:rFonts w:ascii="Calibri" w:hAnsi="Calibri" w:cs="Calibri"/>
          <w:sz w:val="24"/>
          <w:szCs w:val="24"/>
        </w:rPr>
        <w:t xml:space="preserve">to </w:t>
      </w:r>
      <w:r w:rsidR="009828FA">
        <w:rPr>
          <w:rFonts w:ascii="Calibri" w:hAnsi="Calibri" w:cs="Calibri"/>
          <w:sz w:val="24"/>
          <w:szCs w:val="24"/>
        </w:rPr>
        <w:t xml:space="preserve">assess opportunities to </w:t>
      </w:r>
      <w:r w:rsidR="008551C6">
        <w:rPr>
          <w:rFonts w:ascii="Calibri" w:hAnsi="Calibri" w:cs="Calibri"/>
          <w:sz w:val="24"/>
          <w:szCs w:val="24"/>
        </w:rPr>
        <w:t>advance key strategies through</w:t>
      </w:r>
      <w:r w:rsidR="009828FA">
        <w:rPr>
          <w:rFonts w:ascii="Calibri" w:hAnsi="Calibri" w:cs="Calibri"/>
          <w:sz w:val="24"/>
          <w:szCs w:val="24"/>
        </w:rPr>
        <w:t xml:space="preserve"> the agency’s work. </w:t>
      </w:r>
    </w:p>
    <w:sectPr w:rsidRPr="009828FA" w:rsidR="00410C18" w:rsidSect="00300D27">
      <w:headerReference w:type="default" r:id="rId14"/>
      <w:footerReference w:type="default" r:id="rId15"/>
      <w:headerReference w:type="first" r:id="rId16"/>
      <w:footerReference w:type="first" r:id="rId17"/>
      <w:type w:val="continuous"/>
      <w:pgSz w:w="12240" w:h="15840" w:orient="portrait" w:code="1"/>
      <w:pgMar w:top="864" w:right="1440" w:bottom="1080" w:left="1440" w:header="504" w:footer="50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B05D1" w:rsidRDefault="007B05D1" w14:paraId="5747A1F4" w14:textId="77777777">
      <w:r>
        <w:separator/>
      </w:r>
    </w:p>
  </w:endnote>
  <w:endnote w:type="continuationSeparator" w:id="0">
    <w:p w:rsidR="007B05D1" w:rsidRDefault="007B05D1" w14:paraId="5DC03F20" w14:textId="77777777">
      <w:r>
        <w:continuationSeparator/>
      </w:r>
    </w:p>
  </w:endnote>
  <w:endnote w:type="continuationNotice" w:id="1">
    <w:p w:rsidR="007B05D1" w:rsidRDefault="007B05D1" w14:paraId="1BE9FE5A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DM Sans">
    <w:charset w:val="00"/>
    <w:family w:val="auto"/>
    <w:pitch w:val="variable"/>
    <w:sig w:usb0="8000002F" w:usb1="5000205B" w:usb2="00000000" w:usb3="00000000" w:csb0="00000093" w:csb1="00000000"/>
  </w:font>
  <w:font w:name="Times New Roman (Body CS)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246F5" w:rsidP="00002811" w:rsidRDefault="008F6DE6" w14:paraId="3A442A8C" w14:textId="299FDC98">
    <w:pPr>
      <w:pStyle w:val="Footer"/>
      <w:tabs>
        <w:tab w:val="clear" w:pos="9180"/>
        <w:tab w:val="right" w:pos="9360"/>
      </w:tabs>
    </w:pPr>
    <w:r>
      <w:t>Transportation</w:t>
    </w:r>
    <w:r w:rsidR="00E246F5">
      <w:t xml:space="preserve"> </w:t>
    </w:r>
    <w:r w:rsidR="00AE764A">
      <w:t>Committee</w:t>
    </w:r>
    <w:r w:rsidRPr="00B17EB8" w:rsidR="00AE764A">
      <w:t xml:space="preserve"> </w:t>
    </w:r>
  </w:p>
  <w:p w:rsidRPr="00FE6744" w:rsidR="00A20724" w:rsidP="00002811" w:rsidRDefault="000A2846" w14:paraId="781AB3ED" w14:textId="4F0AB901">
    <w:pPr>
      <w:pStyle w:val="Footer"/>
      <w:tabs>
        <w:tab w:val="clear" w:pos="9180"/>
        <w:tab w:val="right" w:pos="9360"/>
      </w:tabs>
    </w:pPr>
    <w:r w:rsidRPr="00B17EB8">
      <w:t>Memo</w:t>
    </w:r>
    <w:r w:rsidRPr="00B17EB8">
      <w:tab/>
    </w:r>
    <w:r w:rsidRPr="00B17EB8">
      <w:t xml:space="preserve">Page </w:t>
    </w:r>
    <w:r w:rsidRPr="53AD6DB7">
      <w:rPr>
        <w:noProof/>
      </w:rPr>
      <w:fldChar w:fldCharType="begin"/>
    </w:r>
    <w:r w:rsidRPr="00B17EB8">
      <w:instrText xml:space="preserve"> PAGE </w:instrText>
    </w:r>
    <w:r w:rsidRPr="53AD6DB7">
      <w:fldChar w:fldCharType="separate"/>
    </w:r>
    <w:r w:rsidR="00366704">
      <w:rPr>
        <w:noProof/>
      </w:rPr>
      <w:t>2</w:t>
    </w:r>
    <w:r w:rsidRPr="53AD6DB7">
      <w:rPr>
        <w:noProof/>
      </w:rPr>
      <w:fldChar w:fldCharType="end"/>
    </w:r>
    <w:r w:rsidRPr="00B17EB8">
      <w:t xml:space="preserve"> of </w:t>
    </w:r>
    <w:r w:rsidR="00545E53">
      <w:rPr>
        <w:noProof/>
      </w:rPr>
      <w:fldChar w:fldCharType="begin"/>
    </w:r>
    <w:r w:rsidR="00545E53">
      <w:rPr>
        <w:noProof/>
      </w:rPr>
      <w:instrText xml:space="preserve"> NUMPAGES </w:instrText>
    </w:r>
    <w:r w:rsidR="00545E53">
      <w:rPr>
        <w:noProof/>
      </w:rPr>
      <w:fldChar w:fldCharType="separate"/>
    </w:r>
    <w:r w:rsidR="00366704">
      <w:rPr>
        <w:noProof/>
      </w:rPr>
      <w:t>2</w:t>
    </w:r>
    <w:r w:rsidR="00545E53">
      <w:rPr>
        <w:noProof/>
      </w:rPr>
      <w:fldChar w:fldCharType="end"/>
    </w:r>
    <w:r w:rsidRPr="00B17EB8">
      <w:tab/>
    </w:r>
    <w:r w:rsidR="008F6DE6">
      <w:t>11/14</w:t>
    </w:r>
    <w:r w:rsidR="002723E3">
      <w:t>/202</w:t>
    </w:r>
    <w:r w:rsidR="0089274B">
      <w:t>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D8853E3" w:rsidTr="3D8853E3" w14:paraId="7B7D4989" w14:textId="77777777">
      <w:trPr>
        <w:trHeight w:val="300"/>
      </w:trPr>
      <w:tc>
        <w:tcPr>
          <w:tcW w:w="3120" w:type="dxa"/>
        </w:tcPr>
        <w:p w:rsidR="3D8853E3" w:rsidP="3D8853E3" w:rsidRDefault="3D8853E3" w14:paraId="7BEF3EA2" w14:textId="79B7CEF2">
          <w:pPr>
            <w:pStyle w:val="Header"/>
            <w:ind w:left="-115"/>
          </w:pPr>
        </w:p>
      </w:tc>
      <w:tc>
        <w:tcPr>
          <w:tcW w:w="3120" w:type="dxa"/>
        </w:tcPr>
        <w:p w:rsidR="3D8853E3" w:rsidP="3D8853E3" w:rsidRDefault="3D8853E3" w14:paraId="6F52E059" w14:textId="4715B724">
          <w:pPr>
            <w:pStyle w:val="Header"/>
            <w:jc w:val="center"/>
          </w:pPr>
        </w:p>
      </w:tc>
      <w:tc>
        <w:tcPr>
          <w:tcW w:w="3120" w:type="dxa"/>
        </w:tcPr>
        <w:p w:rsidR="3D8853E3" w:rsidP="3D8853E3" w:rsidRDefault="3D8853E3" w14:paraId="2A94255A" w14:textId="7C9EAB2E">
          <w:pPr>
            <w:pStyle w:val="Header"/>
            <w:ind w:right="-115"/>
            <w:jc w:val="right"/>
          </w:pPr>
        </w:p>
      </w:tc>
    </w:tr>
  </w:tbl>
  <w:p w:rsidR="3D8853E3" w:rsidP="3D8853E3" w:rsidRDefault="3D8853E3" w14:paraId="34A836BD" w14:textId="635A3B8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B05D1" w:rsidRDefault="007B05D1" w14:paraId="5F22350B" w14:textId="77777777">
      <w:r>
        <w:separator/>
      </w:r>
    </w:p>
  </w:footnote>
  <w:footnote w:type="continuationSeparator" w:id="0">
    <w:p w:rsidR="007B05D1" w:rsidRDefault="007B05D1" w14:paraId="19386A83" w14:textId="77777777">
      <w:r>
        <w:continuationSeparator/>
      </w:r>
    </w:p>
  </w:footnote>
  <w:footnote w:type="continuationNotice" w:id="1">
    <w:p w:rsidR="007B05D1" w:rsidRDefault="007B05D1" w14:paraId="502108FF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D8853E3" w:rsidTr="3D8853E3" w14:paraId="7AD2E31E" w14:textId="77777777">
      <w:trPr>
        <w:trHeight w:val="300"/>
      </w:trPr>
      <w:tc>
        <w:tcPr>
          <w:tcW w:w="3120" w:type="dxa"/>
        </w:tcPr>
        <w:p w:rsidR="3D8853E3" w:rsidP="3D8853E3" w:rsidRDefault="3D8853E3" w14:paraId="398C2325" w14:textId="0FC0109A">
          <w:pPr>
            <w:pStyle w:val="Header"/>
            <w:ind w:left="-115"/>
          </w:pPr>
        </w:p>
      </w:tc>
      <w:tc>
        <w:tcPr>
          <w:tcW w:w="3120" w:type="dxa"/>
        </w:tcPr>
        <w:p w:rsidR="3D8853E3" w:rsidP="3D8853E3" w:rsidRDefault="3D8853E3" w14:paraId="0461C5BF" w14:textId="54E73C08">
          <w:pPr>
            <w:pStyle w:val="Header"/>
            <w:jc w:val="center"/>
          </w:pPr>
        </w:p>
      </w:tc>
      <w:tc>
        <w:tcPr>
          <w:tcW w:w="3120" w:type="dxa"/>
        </w:tcPr>
        <w:p w:rsidR="3D8853E3" w:rsidP="3D8853E3" w:rsidRDefault="3D8853E3" w14:paraId="68C1A9EB" w14:textId="70C6A2A2">
          <w:pPr>
            <w:pStyle w:val="Header"/>
            <w:ind w:right="-115"/>
            <w:jc w:val="right"/>
          </w:pPr>
        </w:p>
      </w:tc>
    </w:tr>
  </w:tbl>
  <w:p w:rsidR="3D8853E3" w:rsidP="3D8853E3" w:rsidRDefault="3D8853E3" w14:paraId="748D1076" w14:textId="6EAD554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7250D3" w:rsidR="000A2846" w:rsidP="007250D3" w:rsidRDefault="000A2846" w14:paraId="5F81EBBF" w14:textId="6C56EF07">
    <w:pPr>
      <w:pStyle w:val="Header"/>
      <w:tabs>
        <w:tab w:val="clear" w:pos="8640"/>
        <w:tab w:val="left" w:pos="1728"/>
        <w:tab w:val="right" w:pos="9360"/>
      </w:tabs>
      <w:rPr>
        <w:rFonts w:ascii="Calibri" w:hAnsi="Calibri" w:cs="Calibri"/>
        <w:color w:val="0000FF"/>
        <w:sz w:val="28"/>
        <w:szCs w:val="28"/>
      </w:rPr>
    </w:pPr>
    <w:r w:rsidRPr="007F2FDD">
      <w:rPr>
        <w:rFonts w:asciiTheme="majorHAnsi" w:hAnsiTheme="majorHAnsi" w:cstheme="majorHAnsi"/>
        <w:sz w:val="28"/>
        <w:szCs w:val="28"/>
      </w:rPr>
      <w:tab/>
    </w:r>
    <w:r w:rsidRPr="3D8853E3" w:rsidR="3D8853E3">
      <w:rPr>
        <w:rFonts w:asciiTheme="majorHAnsi" w:hAnsiTheme="majorHAnsi" w:cstheme="majorBidi"/>
        <w:sz w:val="28"/>
        <w:szCs w:val="28"/>
      </w:rPr>
      <w:t xml:space="preserve">                                                                                </w:t>
    </w:r>
    <w:r w:rsidRPr="0051153C" w:rsidR="007250D3">
      <w:rPr>
        <w:rFonts w:ascii="Calibri" w:hAnsi="Calibri" w:cs="Calibri"/>
        <w:color w:val="0000FF"/>
        <w:sz w:val="28"/>
        <w:szCs w:val="28"/>
      </w:rPr>
      <w:t xml:space="preserve">Agenda Item </w:t>
    </w:r>
    <w:r w:rsidR="0071283A">
      <w:rPr>
        <w:rFonts w:ascii="Calibri" w:hAnsi="Calibri" w:cs="Calibri"/>
        <w:color w:val="0000FF"/>
        <w:sz w:val="28"/>
        <w:szCs w:val="28"/>
      </w:rPr>
      <w:t>6</w:t>
    </w:r>
    <w:r w:rsidRPr="0051153C" w:rsidR="007250D3">
      <w:rPr>
        <w:rFonts w:ascii="Calibri" w:hAnsi="Calibri" w:cs="Calibri"/>
        <w:color w:val="0000FF"/>
        <w:sz w:val="28"/>
        <w:szCs w:val="28"/>
      </w:rPr>
      <w:t>.</w:t>
    </w:r>
    <w:r w:rsidR="0071283A">
      <w:rPr>
        <w:rFonts w:ascii="Calibri" w:hAnsi="Calibri" w:cs="Calibri"/>
        <w:color w:val="0000FF"/>
        <w:sz w:val="28"/>
        <w:szCs w:val="28"/>
      </w:rPr>
      <w:t>01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5540A"/>
    <w:multiLevelType w:val="hybridMultilevel"/>
    <w:tmpl w:val="A43AE816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3395EE2"/>
    <w:multiLevelType w:val="hybridMultilevel"/>
    <w:tmpl w:val="AC62A24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BFD2B3B"/>
    <w:multiLevelType w:val="multilevel"/>
    <w:tmpl w:val="4C34C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0E4C3AB2"/>
    <w:multiLevelType w:val="hybridMultilevel"/>
    <w:tmpl w:val="F8E27B86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3196BCA"/>
    <w:multiLevelType w:val="hybridMultilevel"/>
    <w:tmpl w:val="F2B6BD8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64801A4"/>
    <w:multiLevelType w:val="hybridMultilevel"/>
    <w:tmpl w:val="5CACBAC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A475B2E"/>
    <w:multiLevelType w:val="multilevel"/>
    <w:tmpl w:val="8390A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7" w15:restartNumberingAfterBreak="0">
    <w:nsid w:val="1E752052"/>
    <w:multiLevelType w:val="hybridMultilevel"/>
    <w:tmpl w:val="347E55F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21CF4865"/>
    <w:multiLevelType w:val="hybridMultilevel"/>
    <w:tmpl w:val="02002B0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259617E7"/>
    <w:multiLevelType w:val="hybridMultilevel"/>
    <w:tmpl w:val="7B32A000"/>
    <w:lvl w:ilvl="0" w:tplc="04090001">
      <w:start w:val="1"/>
      <w:numFmt w:val="bullet"/>
      <w:lvlText w:val=""/>
      <w:lvlJc w:val="left"/>
      <w:pPr>
        <w:tabs>
          <w:tab w:val="num" w:pos="777"/>
        </w:tabs>
        <w:ind w:left="777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hint="default" w:ascii="Wingdings" w:hAnsi="Wingdings"/>
      </w:rPr>
    </w:lvl>
  </w:abstractNum>
  <w:abstractNum w:abstractNumId="10" w15:restartNumberingAfterBreak="0">
    <w:nsid w:val="2B0C147D"/>
    <w:multiLevelType w:val="hybridMultilevel"/>
    <w:tmpl w:val="357C3182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2BF80752"/>
    <w:multiLevelType w:val="hybridMultilevel"/>
    <w:tmpl w:val="F4A871F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2DDA3D66"/>
    <w:multiLevelType w:val="hybridMultilevel"/>
    <w:tmpl w:val="6700CB7C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30CB1CFB"/>
    <w:multiLevelType w:val="multilevel"/>
    <w:tmpl w:val="6FACA206"/>
    <w:lvl w:ilvl="0">
      <w:start w:val="1"/>
      <w:numFmt w:val="decimal"/>
      <w:lvlText w:val="%1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4" w15:restartNumberingAfterBreak="0">
    <w:nsid w:val="3399387F"/>
    <w:multiLevelType w:val="hybridMultilevel"/>
    <w:tmpl w:val="E028157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3D8B2B8B"/>
    <w:multiLevelType w:val="hybridMultilevel"/>
    <w:tmpl w:val="751ACBF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3E6497C7"/>
    <w:multiLevelType w:val="hybridMultilevel"/>
    <w:tmpl w:val="C0A64578"/>
    <w:lvl w:ilvl="0" w:tplc="8BACEC7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486786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08E825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7FE402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56C025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F9863A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858EE6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930F8A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5F003A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444C4F79"/>
    <w:multiLevelType w:val="hybridMultilevel"/>
    <w:tmpl w:val="5A7A8052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4A4A4B59"/>
    <w:multiLevelType w:val="hybridMultilevel"/>
    <w:tmpl w:val="0B5C4546"/>
    <w:lvl w:ilvl="0" w:tplc="04090001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hint="default" w:ascii="Wingdings" w:hAnsi="Wingdings"/>
      </w:rPr>
    </w:lvl>
  </w:abstractNum>
  <w:abstractNum w:abstractNumId="19" w15:restartNumberingAfterBreak="0">
    <w:nsid w:val="4EBA6D08"/>
    <w:multiLevelType w:val="hybridMultilevel"/>
    <w:tmpl w:val="45E24B92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4ECB1010"/>
    <w:multiLevelType w:val="hybridMultilevel"/>
    <w:tmpl w:val="CA34A554"/>
    <w:lvl w:ilvl="0" w:tplc="097ADEA8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hint="default" w:ascii="Arial" w:hAnsi="Arial"/>
      </w:rPr>
    </w:lvl>
    <w:lvl w:ilvl="1" w:tplc="82C65056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hint="default" w:ascii="Arial" w:hAnsi="Arial"/>
      </w:rPr>
    </w:lvl>
    <w:lvl w:ilvl="2" w:tplc="4B0EB998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hint="default" w:ascii="Arial" w:hAnsi="Arial"/>
      </w:rPr>
    </w:lvl>
    <w:lvl w:ilvl="3" w:tplc="72E2A6E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hint="default" w:ascii="Arial" w:hAnsi="Arial"/>
      </w:rPr>
    </w:lvl>
    <w:lvl w:ilvl="4" w:tplc="31223DF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hint="default" w:ascii="Arial" w:hAnsi="Arial"/>
      </w:rPr>
    </w:lvl>
    <w:lvl w:ilvl="5" w:tplc="AAAACA5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hint="default" w:ascii="Arial" w:hAnsi="Arial"/>
      </w:rPr>
    </w:lvl>
    <w:lvl w:ilvl="6" w:tplc="07E2A2B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hint="default" w:ascii="Arial" w:hAnsi="Arial"/>
      </w:rPr>
    </w:lvl>
    <w:lvl w:ilvl="7" w:tplc="0E785B40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hint="default" w:ascii="Arial" w:hAnsi="Arial"/>
      </w:rPr>
    </w:lvl>
    <w:lvl w:ilvl="8" w:tplc="431036E2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hint="default" w:ascii="Arial" w:hAnsi="Arial"/>
      </w:rPr>
    </w:lvl>
  </w:abstractNum>
  <w:abstractNum w:abstractNumId="21" w15:restartNumberingAfterBreak="0">
    <w:nsid w:val="51E63A41"/>
    <w:multiLevelType w:val="hybridMultilevel"/>
    <w:tmpl w:val="3C04F84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52F84ACC"/>
    <w:multiLevelType w:val="hybridMultilevel"/>
    <w:tmpl w:val="5380EE1E"/>
    <w:lvl w:ilvl="0" w:tplc="5CF0C432">
      <w:numFmt w:val="bullet"/>
      <w:lvlText w:val="-"/>
      <w:lvlJc w:val="left"/>
      <w:pPr>
        <w:ind w:left="720" w:hanging="360"/>
      </w:pPr>
      <w:rPr>
        <w:rFonts w:hint="default" w:ascii="Calibri" w:hAnsi="Calibri" w:eastAsia="Times New Roman" w:cs="Calibr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562B7E78"/>
    <w:multiLevelType w:val="hybridMultilevel"/>
    <w:tmpl w:val="2A84632A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5A59536A"/>
    <w:multiLevelType w:val="hybridMultilevel"/>
    <w:tmpl w:val="971EFAF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61B230A4"/>
    <w:multiLevelType w:val="hybridMultilevel"/>
    <w:tmpl w:val="6EA66404"/>
    <w:styleLink w:val="Bulleted"/>
    <w:lvl w:ilvl="0" w:tplc="1F70587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  <w:sz w:val="22"/>
      </w:rPr>
    </w:lvl>
    <w:lvl w:ilvl="1" w:tplc="44F6064A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hint="default" w:ascii="Courier New" w:hAnsi="Courier New" w:cs="Courier New"/>
      </w:rPr>
    </w:lvl>
    <w:lvl w:ilvl="2" w:tplc="AC1E898A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hint="default" w:ascii="Wingdings" w:hAnsi="Wingdings"/>
      </w:rPr>
    </w:lvl>
    <w:lvl w:ilvl="3" w:tplc="0FC446EC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hint="default" w:ascii="Symbol" w:hAnsi="Symbol"/>
      </w:rPr>
    </w:lvl>
    <w:lvl w:ilvl="4" w:tplc="57803F88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hint="default" w:ascii="Courier New" w:hAnsi="Courier New" w:cs="Courier New"/>
      </w:rPr>
    </w:lvl>
    <w:lvl w:ilvl="5" w:tplc="8E888154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hint="default" w:ascii="Wingdings" w:hAnsi="Wingdings"/>
      </w:rPr>
    </w:lvl>
    <w:lvl w:ilvl="6" w:tplc="1332C43A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hint="default" w:ascii="Symbol" w:hAnsi="Symbol"/>
      </w:rPr>
    </w:lvl>
    <w:lvl w:ilvl="7" w:tplc="9EC80880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hint="default" w:ascii="Courier New" w:hAnsi="Courier New" w:cs="Courier New"/>
      </w:rPr>
    </w:lvl>
    <w:lvl w:ilvl="8" w:tplc="877289CC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hint="default" w:ascii="Wingdings" w:hAnsi="Wingdings"/>
      </w:rPr>
    </w:lvl>
  </w:abstractNum>
  <w:abstractNum w:abstractNumId="26" w15:restartNumberingAfterBreak="0">
    <w:nsid w:val="63515AF3"/>
    <w:multiLevelType w:val="hybridMultilevel"/>
    <w:tmpl w:val="1AA0ED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420AFF"/>
    <w:multiLevelType w:val="hybridMultilevel"/>
    <w:tmpl w:val="32F8CDB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77747A3C"/>
    <w:multiLevelType w:val="hybridMultilevel"/>
    <w:tmpl w:val="6972BE2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2039895254">
    <w:abstractNumId w:val="25"/>
  </w:num>
  <w:num w:numId="2" w16cid:durableId="111360825">
    <w:abstractNumId w:val="13"/>
  </w:num>
  <w:num w:numId="3" w16cid:durableId="743600571">
    <w:abstractNumId w:val="9"/>
  </w:num>
  <w:num w:numId="4" w16cid:durableId="1834108103">
    <w:abstractNumId w:val="18"/>
  </w:num>
  <w:num w:numId="5" w16cid:durableId="316347474">
    <w:abstractNumId w:val="19"/>
  </w:num>
  <w:num w:numId="6" w16cid:durableId="198200273">
    <w:abstractNumId w:val="21"/>
  </w:num>
  <w:num w:numId="7" w16cid:durableId="707148588">
    <w:abstractNumId w:val="5"/>
  </w:num>
  <w:num w:numId="8" w16cid:durableId="935360900">
    <w:abstractNumId w:val="7"/>
  </w:num>
  <w:num w:numId="9" w16cid:durableId="1188065011">
    <w:abstractNumId w:val="11"/>
  </w:num>
  <w:num w:numId="10" w16cid:durableId="211119464">
    <w:abstractNumId w:val="8"/>
  </w:num>
  <w:num w:numId="11" w16cid:durableId="724377223">
    <w:abstractNumId w:val="12"/>
  </w:num>
  <w:num w:numId="12" w16cid:durableId="1802647718">
    <w:abstractNumId w:val="24"/>
  </w:num>
  <w:num w:numId="13" w16cid:durableId="1234004468">
    <w:abstractNumId w:val="0"/>
  </w:num>
  <w:num w:numId="14" w16cid:durableId="1050567227">
    <w:abstractNumId w:val="14"/>
  </w:num>
  <w:num w:numId="15" w16cid:durableId="1540778025">
    <w:abstractNumId w:val="10"/>
  </w:num>
  <w:num w:numId="16" w16cid:durableId="986665730">
    <w:abstractNumId w:val="6"/>
  </w:num>
  <w:num w:numId="17" w16cid:durableId="2008632244">
    <w:abstractNumId w:val="20"/>
  </w:num>
  <w:num w:numId="18" w16cid:durableId="1494645238">
    <w:abstractNumId w:val="22"/>
  </w:num>
  <w:num w:numId="19" w16cid:durableId="992946915">
    <w:abstractNumId w:val="4"/>
  </w:num>
  <w:num w:numId="20" w16cid:durableId="996490953">
    <w:abstractNumId w:val="27"/>
  </w:num>
  <w:num w:numId="21" w16cid:durableId="2122256663">
    <w:abstractNumId w:val="17"/>
  </w:num>
  <w:num w:numId="22" w16cid:durableId="785580600">
    <w:abstractNumId w:val="23"/>
  </w:num>
  <w:num w:numId="23" w16cid:durableId="1662155330">
    <w:abstractNumId w:val="16"/>
  </w:num>
  <w:num w:numId="24" w16cid:durableId="640576920">
    <w:abstractNumId w:val="15"/>
  </w:num>
  <w:num w:numId="25" w16cid:durableId="2027562282">
    <w:abstractNumId w:val="28"/>
  </w:num>
  <w:num w:numId="26" w16cid:durableId="517352880">
    <w:abstractNumId w:val="2"/>
  </w:num>
  <w:num w:numId="27" w16cid:durableId="1487089426">
    <w:abstractNumId w:val="26"/>
  </w:num>
  <w:num w:numId="28" w16cid:durableId="1685090374">
    <w:abstractNumId w:val="1"/>
  </w:num>
  <w:num w:numId="29" w16cid:durableId="333454944">
    <w:abstractNumId w:val="3"/>
  </w:num>
  <w:numIdMacAtCleanup w:val="2"/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6A2"/>
    <w:rsid w:val="000009EE"/>
    <w:rsid w:val="00001511"/>
    <w:rsid w:val="000018BA"/>
    <w:rsid w:val="00002811"/>
    <w:rsid w:val="00002B35"/>
    <w:rsid w:val="000062E6"/>
    <w:rsid w:val="00013782"/>
    <w:rsid w:val="000156EC"/>
    <w:rsid w:val="0001707C"/>
    <w:rsid w:val="000177CB"/>
    <w:rsid w:val="00017F94"/>
    <w:rsid w:val="000208EA"/>
    <w:rsid w:val="000223F1"/>
    <w:rsid w:val="00022DC0"/>
    <w:rsid w:val="00023492"/>
    <w:rsid w:val="00023EB0"/>
    <w:rsid w:val="00024664"/>
    <w:rsid w:val="000248EF"/>
    <w:rsid w:val="00024D9D"/>
    <w:rsid w:val="000253B2"/>
    <w:rsid w:val="00027099"/>
    <w:rsid w:val="00031B5A"/>
    <w:rsid w:val="00031BDA"/>
    <w:rsid w:val="000342CE"/>
    <w:rsid w:val="000342F6"/>
    <w:rsid w:val="00034BFC"/>
    <w:rsid w:val="00040855"/>
    <w:rsid w:val="00041243"/>
    <w:rsid w:val="00042AD2"/>
    <w:rsid w:val="000438CA"/>
    <w:rsid w:val="00045F82"/>
    <w:rsid w:val="00047201"/>
    <w:rsid w:val="00047476"/>
    <w:rsid w:val="00047965"/>
    <w:rsid w:val="00047A18"/>
    <w:rsid w:val="00047B31"/>
    <w:rsid w:val="00050132"/>
    <w:rsid w:val="0005216F"/>
    <w:rsid w:val="000554D6"/>
    <w:rsid w:val="00055AA4"/>
    <w:rsid w:val="000600AF"/>
    <w:rsid w:val="00060D90"/>
    <w:rsid w:val="0006109B"/>
    <w:rsid w:val="00067EC4"/>
    <w:rsid w:val="0007085C"/>
    <w:rsid w:val="00070ECE"/>
    <w:rsid w:val="00071002"/>
    <w:rsid w:val="0007392B"/>
    <w:rsid w:val="00074DCD"/>
    <w:rsid w:val="00075A7E"/>
    <w:rsid w:val="00075EE5"/>
    <w:rsid w:val="00076022"/>
    <w:rsid w:val="000841B2"/>
    <w:rsid w:val="00085234"/>
    <w:rsid w:val="0008523F"/>
    <w:rsid w:val="0008663B"/>
    <w:rsid w:val="00090465"/>
    <w:rsid w:val="00091A49"/>
    <w:rsid w:val="00093CD9"/>
    <w:rsid w:val="00094855"/>
    <w:rsid w:val="000A0248"/>
    <w:rsid w:val="000A0B47"/>
    <w:rsid w:val="000A191B"/>
    <w:rsid w:val="000A21BD"/>
    <w:rsid w:val="000A2846"/>
    <w:rsid w:val="000A40EC"/>
    <w:rsid w:val="000A536F"/>
    <w:rsid w:val="000A5A9A"/>
    <w:rsid w:val="000A6842"/>
    <w:rsid w:val="000A6E8E"/>
    <w:rsid w:val="000B1087"/>
    <w:rsid w:val="000B31B0"/>
    <w:rsid w:val="000B334F"/>
    <w:rsid w:val="000B7A96"/>
    <w:rsid w:val="000C0EAD"/>
    <w:rsid w:val="000C215F"/>
    <w:rsid w:val="000C2E3C"/>
    <w:rsid w:val="000C3772"/>
    <w:rsid w:val="000C5005"/>
    <w:rsid w:val="000C541F"/>
    <w:rsid w:val="000C73C4"/>
    <w:rsid w:val="000C7979"/>
    <w:rsid w:val="000D0066"/>
    <w:rsid w:val="000D01F3"/>
    <w:rsid w:val="000D06A2"/>
    <w:rsid w:val="000D11B7"/>
    <w:rsid w:val="000D25CE"/>
    <w:rsid w:val="000D7430"/>
    <w:rsid w:val="000D77CF"/>
    <w:rsid w:val="000D77FC"/>
    <w:rsid w:val="000E01DE"/>
    <w:rsid w:val="000E095C"/>
    <w:rsid w:val="000E1235"/>
    <w:rsid w:val="000E1571"/>
    <w:rsid w:val="000E2098"/>
    <w:rsid w:val="000E25FF"/>
    <w:rsid w:val="000F0B31"/>
    <w:rsid w:val="000F0BD7"/>
    <w:rsid w:val="000F0D64"/>
    <w:rsid w:val="000F1C5D"/>
    <w:rsid w:val="000F4120"/>
    <w:rsid w:val="000F5E55"/>
    <w:rsid w:val="000F69A6"/>
    <w:rsid w:val="00100DEE"/>
    <w:rsid w:val="00103CC1"/>
    <w:rsid w:val="0010485B"/>
    <w:rsid w:val="00104C80"/>
    <w:rsid w:val="00110A71"/>
    <w:rsid w:val="00110C60"/>
    <w:rsid w:val="001116E8"/>
    <w:rsid w:val="00111CE0"/>
    <w:rsid w:val="001124B8"/>
    <w:rsid w:val="0011437D"/>
    <w:rsid w:val="00114428"/>
    <w:rsid w:val="001248BB"/>
    <w:rsid w:val="0012755F"/>
    <w:rsid w:val="001302C0"/>
    <w:rsid w:val="001317AB"/>
    <w:rsid w:val="0013282B"/>
    <w:rsid w:val="00133A99"/>
    <w:rsid w:val="001341B9"/>
    <w:rsid w:val="001344A8"/>
    <w:rsid w:val="00135ABF"/>
    <w:rsid w:val="0014045E"/>
    <w:rsid w:val="00140CC6"/>
    <w:rsid w:val="00142E24"/>
    <w:rsid w:val="00143B6D"/>
    <w:rsid w:val="00143CC1"/>
    <w:rsid w:val="00143CD2"/>
    <w:rsid w:val="00144DCF"/>
    <w:rsid w:val="00146761"/>
    <w:rsid w:val="001479EF"/>
    <w:rsid w:val="00151940"/>
    <w:rsid w:val="0015304F"/>
    <w:rsid w:val="0015437B"/>
    <w:rsid w:val="00155D97"/>
    <w:rsid w:val="001622DD"/>
    <w:rsid w:val="00163507"/>
    <w:rsid w:val="00163FAD"/>
    <w:rsid w:val="0016487B"/>
    <w:rsid w:val="00164CCB"/>
    <w:rsid w:val="0016503C"/>
    <w:rsid w:val="00166A94"/>
    <w:rsid w:val="001670EE"/>
    <w:rsid w:val="00167EA3"/>
    <w:rsid w:val="00172DBF"/>
    <w:rsid w:val="00175CDE"/>
    <w:rsid w:val="00177D04"/>
    <w:rsid w:val="00184676"/>
    <w:rsid w:val="00184716"/>
    <w:rsid w:val="0018612F"/>
    <w:rsid w:val="00191E86"/>
    <w:rsid w:val="001932CD"/>
    <w:rsid w:val="001935D9"/>
    <w:rsid w:val="00194D79"/>
    <w:rsid w:val="001960ED"/>
    <w:rsid w:val="001964FC"/>
    <w:rsid w:val="0019738C"/>
    <w:rsid w:val="001A3A91"/>
    <w:rsid w:val="001A566D"/>
    <w:rsid w:val="001B1BE7"/>
    <w:rsid w:val="001B420B"/>
    <w:rsid w:val="001B4E51"/>
    <w:rsid w:val="001B5583"/>
    <w:rsid w:val="001B5DD8"/>
    <w:rsid w:val="001B6357"/>
    <w:rsid w:val="001B66AA"/>
    <w:rsid w:val="001B68A3"/>
    <w:rsid w:val="001B717C"/>
    <w:rsid w:val="001C26ED"/>
    <w:rsid w:val="001C5058"/>
    <w:rsid w:val="001C5A71"/>
    <w:rsid w:val="001C5AB1"/>
    <w:rsid w:val="001C6639"/>
    <w:rsid w:val="001D00D6"/>
    <w:rsid w:val="001D30F3"/>
    <w:rsid w:val="001D40AC"/>
    <w:rsid w:val="001D4C38"/>
    <w:rsid w:val="001D6C6F"/>
    <w:rsid w:val="001D7C66"/>
    <w:rsid w:val="001E185D"/>
    <w:rsid w:val="001E3518"/>
    <w:rsid w:val="001E3D33"/>
    <w:rsid w:val="001E4CA8"/>
    <w:rsid w:val="001E5207"/>
    <w:rsid w:val="001E57C8"/>
    <w:rsid w:val="001F26D4"/>
    <w:rsid w:val="001F34F1"/>
    <w:rsid w:val="001F3B64"/>
    <w:rsid w:val="001F6474"/>
    <w:rsid w:val="00204717"/>
    <w:rsid w:val="0020605B"/>
    <w:rsid w:val="00210621"/>
    <w:rsid w:val="00211D32"/>
    <w:rsid w:val="0021265B"/>
    <w:rsid w:val="0021271A"/>
    <w:rsid w:val="0021354E"/>
    <w:rsid w:val="00214E6C"/>
    <w:rsid w:val="002202F8"/>
    <w:rsid w:val="00220B13"/>
    <w:rsid w:val="00221A44"/>
    <w:rsid w:val="002230AC"/>
    <w:rsid w:val="0022377A"/>
    <w:rsid w:val="002250F7"/>
    <w:rsid w:val="00232415"/>
    <w:rsid w:val="00232670"/>
    <w:rsid w:val="00232B48"/>
    <w:rsid w:val="00233902"/>
    <w:rsid w:val="002339BF"/>
    <w:rsid w:val="00242E45"/>
    <w:rsid w:val="002447D5"/>
    <w:rsid w:val="00246986"/>
    <w:rsid w:val="002474A0"/>
    <w:rsid w:val="0024770C"/>
    <w:rsid w:val="002520B6"/>
    <w:rsid w:val="0025211B"/>
    <w:rsid w:val="00252356"/>
    <w:rsid w:val="002524B0"/>
    <w:rsid w:val="00253AFC"/>
    <w:rsid w:val="00254B00"/>
    <w:rsid w:val="00255F3F"/>
    <w:rsid w:val="002561E4"/>
    <w:rsid w:val="0026054A"/>
    <w:rsid w:val="00260FB4"/>
    <w:rsid w:val="00261A26"/>
    <w:rsid w:val="00264982"/>
    <w:rsid w:val="002656A6"/>
    <w:rsid w:val="002702BB"/>
    <w:rsid w:val="002723E3"/>
    <w:rsid w:val="00272E16"/>
    <w:rsid w:val="00273400"/>
    <w:rsid w:val="0027412B"/>
    <w:rsid w:val="00275B84"/>
    <w:rsid w:val="002767D1"/>
    <w:rsid w:val="00276D8A"/>
    <w:rsid w:val="0027769F"/>
    <w:rsid w:val="00281088"/>
    <w:rsid w:val="002813FF"/>
    <w:rsid w:val="00281BAA"/>
    <w:rsid w:val="00281BCA"/>
    <w:rsid w:val="002825C0"/>
    <w:rsid w:val="0028308F"/>
    <w:rsid w:val="0028436C"/>
    <w:rsid w:val="00284C90"/>
    <w:rsid w:val="00284CA9"/>
    <w:rsid w:val="00286643"/>
    <w:rsid w:val="00286902"/>
    <w:rsid w:val="002912DD"/>
    <w:rsid w:val="00293C79"/>
    <w:rsid w:val="00295269"/>
    <w:rsid w:val="002961D4"/>
    <w:rsid w:val="002A047B"/>
    <w:rsid w:val="002A14F9"/>
    <w:rsid w:val="002A17A4"/>
    <w:rsid w:val="002A4312"/>
    <w:rsid w:val="002B287C"/>
    <w:rsid w:val="002B37C8"/>
    <w:rsid w:val="002B3D98"/>
    <w:rsid w:val="002B3E69"/>
    <w:rsid w:val="002B3F42"/>
    <w:rsid w:val="002B68DB"/>
    <w:rsid w:val="002B7AE5"/>
    <w:rsid w:val="002C0ED1"/>
    <w:rsid w:val="002C28C8"/>
    <w:rsid w:val="002C40A0"/>
    <w:rsid w:val="002C5DE7"/>
    <w:rsid w:val="002C7045"/>
    <w:rsid w:val="002D03FF"/>
    <w:rsid w:val="002D219D"/>
    <w:rsid w:val="002D2BDE"/>
    <w:rsid w:val="002D3DC4"/>
    <w:rsid w:val="002D4780"/>
    <w:rsid w:val="002D7132"/>
    <w:rsid w:val="002E0611"/>
    <w:rsid w:val="002E2FFD"/>
    <w:rsid w:val="002E3FA9"/>
    <w:rsid w:val="002E40DA"/>
    <w:rsid w:val="002E422B"/>
    <w:rsid w:val="002E4A04"/>
    <w:rsid w:val="002E500C"/>
    <w:rsid w:val="002E75C3"/>
    <w:rsid w:val="002F046C"/>
    <w:rsid w:val="002F0D2C"/>
    <w:rsid w:val="002F11D7"/>
    <w:rsid w:val="002F1A00"/>
    <w:rsid w:val="002F1D3F"/>
    <w:rsid w:val="002F289D"/>
    <w:rsid w:val="002F32B4"/>
    <w:rsid w:val="002F3317"/>
    <w:rsid w:val="002F726A"/>
    <w:rsid w:val="002F78E8"/>
    <w:rsid w:val="00300D27"/>
    <w:rsid w:val="0030293A"/>
    <w:rsid w:val="00306CC0"/>
    <w:rsid w:val="00310746"/>
    <w:rsid w:val="003120E6"/>
    <w:rsid w:val="00316EA5"/>
    <w:rsid w:val="003176E6"/>
    <w:rsid w:val="0031783E"/>
    <w:rsid w:val="00324025"/>
    <w:rsid w:val="00325124"/>
    <w:rsid w:val="0032565A"/>
    <w:rsid w:val="00326443"/>
    <w:rsid w:val="00334D49"/>
    <w:rsid w:val="00334EC1"/>
    <w:rsid w:val="003358D7"/>
    <w:rsid w:val="00340D46"/>
    <w:rsid w:val="003410C6"/>
    <w:rsid w:val="003411E8"/>
    <w:rsid w:val="00344765"/>
    <w:rsid w:val="003464E6"/>
    <w:rsid w:val="00347139"/>
    <w:rsid w:val="00347987"/>
    <w:rsid w:val="00350F08"/>
    <w:rsid w:val="003513FA"/>
    <w:rsid w:val="003514E4"/>
    <w:rsid w:val="00353360"/>
    <w:rsid w:val="0035581E"/>
    <w:rsid w:val="0035595F"/>
    <w:rsid w:val="0035620C"/>
    <w:rsid w:val="0035682E"/>
    <w:rsid w:val="00356A7F"/>
    <w:rsid w:val="00356F04"/>
    <w:rsid w:val="003604BC"/>
    <w:rsid w:val="00360555"/>
    <w:rsid w:val="00360FF4"/>
    <w:rsid w:val="00361481"/>
    <w:rsid w:val="00361562"/>
    <w:rsid w:val="00361F3E"/>
    <w:rsid w:val="00366704"/>
    <w:rsid w:val="00367EE6"/>
    <w:rsid w:val="00370923"/>
    <w:rsid w:val="00370A13"/>
    <w:rsid w:val="0037159C"/>
    <w:rsid w:val="00374877"/>
    <w:rsid w:val="00377C84"/>
    <w:rsid w:val="003812D7"/>
    <w:rsid w:val="00381B5D"/>
    <w:rsid w:val="003821A4"/>
    <w:rsid w:val="0038342E"/>
    <w:rsid w:val="003834AC"/>
    <w:rsid w:val="003853B2"/>
    <w:rsid w:val="00385FEF"/>
    <w:rsid w:val="00386EE6"/>
    <w:rsid w:val="00392FAA"/>
    <w:rsid w:val="003931AD"/>
    <w:rsid w:val="00393377"/>
    <w:rsid w:val="003933D0"/>
    <w:rsid w:val="003941EA"/>
    <w:rsid w:val="003942E3"/>
    <w:rsid w:val="00394CFE"/>
    <w:rsid w:val="003955EC"/>
    <w:rsid w:val="00395CF7"/>
    <w:rsid w:val="00396B1C"/>
    <w:rsid w:val="003A21BB"/>
    <w:rsid w:val="003A33ED"/>
    <w:rsid w:val="003A4031"/>
    <w:rsid w:val="003A6303"/>
    <w:rsid w:val="003A742E"/>
    <w:rsid w:val="003A78C7"/>
    <w:rsid w:val="003B27D7"/>
    <w:rsid w:val="003B57D9"/>
    <w:rsid w:val="003B707A"/>
    <w:rsid w:val="003C04C9"/>
    <w:rsid w:val="003C0F74"/>
    <w:rsid w:val="003C1DCA"/>
    <w:rsid w:val="003C216C"/>
    <w:rsid w:val="003C302D"/>
    <w:rsid w:val="003C4787"/>
    <w:rsid w:val="003C5795"/>
    <w:rsid w:val="003C6203"/>
    <w:rsid w:val="003D48CE"/>
    <w:rsid w:val="003D50D4"/>
    <w:rsid w:val="003D59A9"/>
    <w:rsid w:val="003D5F8B"/>
    <w:rsid w:val="003E02CE"/>
    <w:rsid w:val="003E08EB"/>
    <w:rsid w:val="003E12A9"/>
    <w:rsid w:val="003E18AF"/>
    <w:rsid w:val="003E33CD"/>
    <w:rsid w:val="003E4353"/>
    <w:rsid w:val="003E566C"/>
    <w:rsid w:val="003E5CE8"/>
    <w:rsid w:val="003E6292"/>
    <w:rsid w:val="003F07E4"/>
    <w:rsid w:val="003F0FF1"/>
    <w:rsid w:val="003F3FB5"/>
    <w:rsid w:val="003F57C7"/>
    <w:rsid w:val="003F64C9"/>
    <w:rsid w:val="003F6722"/>
    <w:rsid w:val="00400BFC"/>
    <w:rsid w:val="00401C25"/>
    <w:rsid w:val="00402335"/>
    <w:rsid w:val="0040290E"/>
    <w:rsid w:val="004045C9"/>
    <w:rsid w:val="004050CD"/>
    <w:rsid w:val="00407638"/>
    <w:rsid w:val="00407F10"/>
    <w:rsid w:val="00410C18"/>
    <w:rsid w:val="004133ED"/>
    <w:rsid w:val="00413E6A"/>
    <w:rsid w:val="004164A9"/>
    <w:rsid w:val="00416C8B"/>
    <w:rsid w:val="00417322"/>
    <w:rsid w:val="00417EB5"/>
    <w:rsid w:val="00420BE9"/>
    <w:rsid w:val="004217D2"/>
    <w:rsid w:val="00421B18"/>
    <w:rsid w:val="00423889"/>
    <w:rsid w:val="004248E1"/>
    <w:rsid w:val="004253C4"/>
    <w:rsid w:val="0043187C"/>
    <w:rsid w:val="00431A93"/>
    <w:rsid w:val="00435390"/>
    <w:rsid w:val="004357C6"/>
    <w:rsid w:val="004405F0"/>
    <w:rsid w:val="00440E86"/>
    <w:rsid w:val="00442A1B"/>
    <w:rsid w:val="0044403C"/>
    <w:rsid w:val="0044480D"/>
    <w:rsid w:val="00444E15"/>
    <w:rsid w:val="004461C4"/>
    <w:rsid w:val="00446D84"/>
    <w:rsid w:val="00450BCC"/>
    <w:rsid w:val="00450CFE"/>
    <w:rsid w:val="00450F8D"/>
    <w:rsid w:val="00452FE0"/>
    <w:rsid w:val="004540A6"/>
    <w:rsid w:val="00454F57"/>
    <w:rsid w:val="004566F3"/>
    <w:rsid w:val="00456C82"/>
    <w:rsid w:val="004576CF"/>
    <w:rsid w:val="00457792"/>
    <w:rsid w:val="00457F89"/>
    <w:rsid w:val="004613D4"/>
    <w:rsid w:val="004636BA"/>
    <w:rsid w:val="00465416"/>
    <w:rsid w:val="00470054"/>
    <w:rsid w:val="00470205"/>
    <w:rsid w:val="00472985"/>
    <w:rsid w:val="00473CDF"/>
    <w:rsid w:val="00473D99"/>
    <w:rsid w:val="00474B27"/>
    <w:rsid w:val="0047561C"/>
    <w:rsid w:val="00476F85"/>
    <w:rsid w:val="004777FF"/>
    <w:rsid w:val="0048087E"/>
    <w:rsid w:val="004822F9"/>
    <w:rsid w:val="0048652B"/>
    <w:rsid w:val="00487287"/>
    <w:rsid w:val="00490008"/>
    <w:rsid w:val="00490E63"/>
    <w:rsid w:val="00493834"/>
    <w:rsid w:val="00494907"/>
    <w:rsid w:val="00495954"/>
    <w:rsid w:val="00497D68"/>
    <w:rsid w:val="004A2CC7"/>
    <w:rsid w:val="004A3379"/>
    <w:rsid w:val="004A34AC"/>
    <w:rsid w:val="004A3BD1"/>
    <w:rsid w:val="004A4E7B"/>
    <w:rsid w:val="004B1129"/>
    <w:rsid w:val="004C008A"/>
    <w:rsid w:val="004C17BA"/>
    <w:rsid w:val="004C2041"/>
    <w:rsid w:val="004C2312"/>
    <w:rsid w:val="004C3B4B"/>
    <w:rsid w:val="004C3D20"/>
    <w:rsid w:val="004C41DA"/>
    <w:rsid w:val="004C4D06"/>
    <w:rsid w:val="004C6CC7"/>
    <w:rsid w:val="004C6DDE"/>
    <w:rsid w:val="004D23D6"/>
    <w:rsid w:val="004D27D5"/>
    <w:rsid w:val="004D307A"/>
    <w:rsid w:val="004D384F"/>
    <w:rsid w:val="004D470B"/>
    <w:rsid w:val="004D6521"/>
    <w:rsid w:val="004D759D"/>
    <w:rsid w:val="004D792A"/>
    <w:rsid w:val="004D7D4D"/>
    <w:rsid w:val="004E08F6"/>
    <w:rsid w:val="004E1BA2"/>
    <w:rsid w:val="004E2850"/>
    <w:rsid w:val="004E2FBC"/>
    <w:rsid w:val="004E3640"/>
    <w:rsid w:val="004E3DD5"/>
    <w:rsid w:val="004E4F8E"/>
    <w:rsid w:val="004E5F74"/>
    <w:rsid w:val="004E67C1"/>
    <w:rsid w:val="004E6E20"/>
    <w:rsid w:val="004E767D"/>
    <w:rsid w:val="004E7EDC"/>
    <w:rsid w:val="004F1BF9"/>
    <w:rsid w:val="004F25FE"/>
    <w:rsid w:val="004F64B3"/>
    <w:rsid w:val="004F6C24"/>
    <w:rsid w:val="004F7D7B"/>
    <w:rsid w:val="005007FA"/>
    <w:rsid w:val="005014BC"/>
    <w:rsid w:val="00511EBA"/>
    <w:rsid w:val="0051255E"/>
    <w:rsid w:val="005137DF"/>
    <w:rsid w:val="00515C4D"/>
    <w:rsid w:val="0052137C"/>
    <w:rsid w:val="00521C8E"/>
    <w:rsid w:val="00524164"/>
    <w:rsid w:val="0052686C"/>
    <w:rsid w:val="00527499"/>
    <w:rsid w:val="0053003D"/>
    <w:rsid w:val="00530C42"/>
    <w:rsid w:val="00530D84"/>
    <w:rsid w:val="005347CC"/>
    <w:rsid w:val="00534E43"/>
    <w:rsid w:val="00534F1F"/>
    <w:rsid w:val="00542A4B"/>
    <w:rsid w:val="005437BA"/>
    <w:rsid w:val="0054383C"/>
    <w:rsid w:val="005444AE"/>
    <w:rsid w:val="00544F7D"/>
    <w:rsid w:val="00545E53"/>
    <w:rsid w:val="005470B1"/>
    <w:rsid w:val="00550EE7"/>
    <w:rsid w:val="0055142D"/>
    <w:rsid w:val="0055156D"/>
    <w:rsid w:val="00551A12"/>
    <w:rsid w:val="00553522"/>
    <w:rsid w:val="00555423"/>
    <w:rsid w:val="0055699E"/>
    <w:rsid w:val="005573C4"/>
    <w:rsid w:val="00566B2D"/>
    <w:rsid w:val="00572CB0"/>
    <w:rsid w:val="0057471A"/>
    <w:rsid w:val="00575572"/>
    <w:rsid w:val="00577903"/>
    <w:rsid w:val="00580236"/>
    <w:rsid w:val="0058138C"/>
    <w:rsid w:val="00584B3A"/>
    <w:rsid w:val="0058740D"/>
    <w:rsid w:val="00590286"/>
    <w:rsid w:val="00591B6C"/>
    <w:rsid w:val="00595F33"/>
    <w:rsid w:val="00596CD1"/>
    <w:rsid w:val="00596E92"/>
    <w:rsid w:val="005A10EF"/>
    <w:rsid w:val="005A13E3"/>
    <w:rsid w:val="005A2639"/>
    <w:rsid w:val="005A4E70"/>
    <w:rsid w:val="005A683B"/>
    <w:rsid w:val="005A6C07"/>
    <w:rsid w:val="005B0DA0"/>
    <w:rsid w:val="005B159F"/>
    <w:rsid w:val="005B559B"/>
    <w:rsid w:val="005B6259"/>
    <w:rsid w:val="005B6303"/>
    <w:rsid w:val="005B698B"/>
    <w:rsid w:val="005B7EE8"/>
    <w:rsid w:val="005C10BC"/>
    <w:rsid w:val="005C12F3"/>
    <w:rsid w:val="005D0A6F"/>
    <w:rsid w:val="005D0BD2"/>
    <w:rsid w:val="005D1159"/>
    <w:rsid w:val="005D13B1"/>
    <w:rsid w:val="005D39A7"/>
    <w:rsid w:val="005D50C3"/>
    <w:rsid w:val="005D66EA"/>
    <w:rsid w:val="005E0D95"/>
    <w:rsid w:val="005E3DA6"/>
    <w:rsid w:val="005E6DA3"/>
    <w:rsid w:val="005E7CAF"/>
    <w:rsid w:val="005F2DA9"/>
    <w:rsid w:val="005F3856"/>
    <w:rsid w:val="005F5561"/>
    <w:rsid w:val="005F6DCB"/>
    <w:rsid w:val="00601B46"/>
    <w:rsid w:val="006020F3"/>
    <w:rsid w:val="00602256"/>
    <w:rsid w:val="00606CA2"/>
    <w:rsid w:val="006073AE"/>
    <w:rsid w:val="00607CEC"/>
    <w:rsid w:val="00610001"/>
    <w:rsid w:val="00610278"/>
    <w:rsid w:val="00611CA3"/>
    <w:rsid w:val="0061223E"/>
    <w:rsid w:val="006122A7"/>
    <w:rsid w:val="00613562"/>
    <w:rsid w:val="006158DF"/>
    <w:rsid w:val="00616DF0"/>
    <w:rsid w:val="00617718"/>
    <w:rsid w:val="00617F25"/>
    <w:rsid w:val="0062063A"/>
    <w:rsid w:val="00620AFE"/>
    <w:rsid w:val="006213CF"/>
    <w:rsid w:val="00621E05"/>
    <w:rsid w:val="0062378F"/>
    <w:rsid w:val="006248AA"/>
    <w:rsid w:val="006248B1"/>
    <w:rsid w:val="00631110"/>
    <w:rsid w:val="0063157F"/>
    <w:rsid w:val="00632A99"/>
    <w:rsid w:val="00632FE2"/>
    <w:rsid w:val="00633B6C"/>
    <w:rsid w:val="00634038"/>
    <w:rsid w:val="006348D5"/>
    <w:rsid w:val="00635880"/>
    <w:rsid w:val="00636377"/>
    <w:rsid w:val="00636879"/>
    <w:rsid w:val="00636FC6"/>
    <w:rsid w:val="0063743C"/>
    <w:rsid w:val="00637B58"/>
    <w:rsid w:val="00642281"/>
    <w:rsid w:val="00642EBC"/>
    <w:rsid w:val="006434AF"/>
    <w:rsid w:val="0064362C"/>
    <w:rsid w:val="006460B1"/>
    <w:rsid w:val="00646BE1"/>
    <w:rsid w:val="00651645"/>
    <w:rsid w:val="0065184A"/>
    <w:rsid w:val="00651C2C"/>
    <w:rsid w:val="00652B58"/>
    <w:rsid w:val="00654437"/>
    <w:rsid w:val="00655B36"/>
    <w:rsid w:val="00656F2C"/>
    <w:rsid w:val="00660286"/>
    <w:rsid w:val="00660546"/>
    <w:rsid w:val="0066343D"/>
    <w:rsid w:val="00663E38"/>
    <w:rsid w:val="0067037C"/>
    <w:rsid w:val="006704AE"/>
    <w:rsid w:val="006753F9"/>
    <w:rsid w:val="006840EB"/>
    <w:rsid w:val="00684A93"/>
    <w:rsid w:val="00685778"/>
    <w:rsid w:val="0068620D"/>
    <w:rsid w:val="00691A75"/>
    <w:rsid w:val="006A1B12"/>
    <w:rsid w:val="006A2244"/>
    <w:rsid w:val="006A5414"/>
    <w:rsid w:val="006A7473"/>
    <w:rsid w:val="006A7C83"/>
    <w:rsid w:val="006B144C"/>
    <w:rsid w:val="006B3296"/>
    <w:rsid w:val="006B54AF"/>
    <w:rsid w:val="006B758E"/>
    <w:rsid w:val="006C13DC"/>
    <w:rsid w:val="006C1BB8"/>
    <w:rsid w:val="006C374D"/>
    <w:rsid w:val="006C42FD"/>
    <w:rsid w:val="006C4B2D"/>
    <w:rsid w:val="006C62DA"/>
    <w:rsid w:val="006C6DED"/>
    <w:rsid w:val="006D074E"/>
    <w:rsid w:val="006D0A41"/>
    <w:rsid w:val="006D0AC2"/>
    <w:rsid w:val="006D1833"/>
    <w:rsid w:val="006D3858"/>
    <w:rsid w:val="006D5830"/>
    <w:rsid w:val="006D7030"/>
    <w:rsid w:val="006D72E3"/>
    <w:rsid w:val="006D76C1"/>
    <w:rsid w:val="006E41A1"/>
    <w:rsid w:val="006E5C9D"/>
    <w:rsid w:val="006E715C"/>
    <w:rsid w:val="006E7213"/>
    <w:rsid w:val="006F1130"/>
    <w:rsid w:val="006F2C9D"/>
    <w:rsid w:val="006F4946"/>
    <w:rsid w:val="006F49C5"/>
    <w:rsid w:val="006F57F9"/>
    <w:rsid w:val="006F6EC5"/>
    <w:rsid w:val="007002A4"/>
    <w:rsid w:val="007010A1"/>
    <w:rsid w:val="00703B92"/>
    <w:rsid w:val="00703E23"/>
    <w:rsid w:val="00703F65"/>
    <w:rsid w:val="00707791"/>
    <w:rsid w:val="007115E4"/>
    <w:rsid w:val="0071283A"/>
    <w:rsid w:val="007129B4"/>
    <w:rsid w:val="00712D30"/>
    <w:rsid w:val="00716A8E"/>
    <w:rsid w:val="00720DB1"/>
    <w:rsid w:val="0072142C"/>
    <w:rsid w:val="0072161B"/>
    <w:rsid w:val="00722469"/>
    <w:rsid w:val="00723969"/>
    <w:rsid w:val="007250D3"/>
    <w:rsid w:val="007252BF"/>
    <w:rsid w:val="007264E8"/>
    <w:rsid w:val="00726DFE"/>
    <w:rsid w:val="007274A2"/>
    <w:rsid w:val="00730D56"/>
    <w:rsid w:val="00730F04"/>
    <w:rsid w:val="00731C2F"/>
    <w:rsid w:val="00734D96"/>
    <w:rsid w:val="00734FBF"/>
    <w:rsid w:val="00735597"/>
    <w:rsid w:val="007371AA"/>
    <w:rsid w:val="00737AAA"/>
    <w:rsid w:val="0074027F"/>
    <w:rsid w:val="007410C8"/>
    <w:rsid w:val="007423EA"/>
    <w:rsid w:val="00742E6D"/>
    <w:rsid w:val="00743BBB"/>
    <w:rsid w:val="00746000"/>
    <w:rsid w:val="007475C5"/>
    <w:rsid w:val="00750167"/>
    <w:rsid w:val="007518D8"/>
    <w:rsid w:val="00753393"/>
    <w:rsid w:val="007538BD"/>
    <w:rsid w:val="007608CD"/>
    <w:rsid w:val="007611E8"/>
    <w:rsid w:val="00763CA7"/>
    <w:rsid w:val="007643F9"/>
    <w:rsid w:val="0076462C"/>
    <w:rsid w:val="007652DA"/>
    <w:rsid w:val="00766AC8"/>
    <w:rsid w:val="00766E15"/>
    <w:rsid w:val="007679AC"/>
    <w:rsid w:val="00771F68"/>
    <w:rsid w:val="00772BA3"/>
    <w:rsid w:val="0077319A"/>
    <w:rsid w:val="007741EA"/>
    <w:rsid w:val="007745B6"/>
    <w:rsid w:val="00774B17"/>
    <w:rsid w:val="007751F2"/>
    <w:rsid w:val="00775AE6"/>
    <w:rsid w:val="00776410"/>
    <w:rsid w:val="007769B8"/>
    <w:rsid w:val="00780786"/>
    <w:rsid w:val="00780EFF"/>
    <w:rsid w:val="00782303"/>
    <w:rsid w:val="0078312E"/>
    <w:rsid w:val="007842AF"/>
    <w:rsid w:val="0078621A"/>
    <w:rsid w:val="00786FB9"/>
    <w:rsid w:val="0079037D"/>
    <w:rsid w:val="00791E4C"/>
    <w:rsid w:val="00792A2B"/>
    <w:rsid w:val="00792C00"/>
    <w:rsid w:val="007962F9"/>
    <w:rsid w:val="00796D93"/>
    <w:rsid w:val="0079773C"/>
    <w:rsid w:val="007A1247"/>
    <w:rsid w:val="007A1274"/>
    <w:rsid w:val="007A133B"/>
    <w:rsid w:val="007A1A27"/>
    <w:rsid w:val="007A2313"/>
    <w:rsid w:val="007A2A3D"/>
    <w:rsid w:val="007A3ACB"/>
    <w:rsid w:val="007A3F22"/>
    <w:rsid w:val="007A4453"/>
    <w:rsid w:val="007A462F"/>
    <w:rsid w:val="007A4CB6"/>
    <w:rsid w:val="007A5285"/>
    <w:rsid w:val="007A5988"/>
    <w:rsid w:val="007A73AE"/>
    <w:rsid w:val="007B05D1"/>
    <w:rsid w:val="007B0E12"/>
    <w:rsid w:val="007B2201"/>
    <w:rsid w:val="007B2BF7"/>
    <w:rsid w:val="007B46A2"/>
    <w:rsid w:val="007B4C44"/>
    <w:rsid w:val="007B5ACB"/>
    <w:rsid w:val="007B7EE7"/>
    <w:rsid w:val="007C04FC"/>
    <w:rsid w:val="007C096E"/>
    <w:rsid w:val="007C0B93"/>
    <w:rsid w:val="007C39A2"/>
    <w:rsid w:val="007C3A6B"/>
    <w:rsid w:val="007C3C67"/>
    <w:rsid w:val="007C6104"/>
    <w:rsid w:val="007C7B9D"/>
    <w:rsid w:val="007D07D9"/>
    <w:rsid w:val="007D21F9"/>
    <w:rsid w:val="007E04B3"/>
    <w:rsid w:val="007E087F"/>
    <w:rsid w:val="007E36C0"/>
    <w:rsid w:val="007E5A30"/>
    <w:rsid w:val="007F1CE1"/>
    <w:rsid w:val="007F21EB"/>
    <w:rsid w:val="007F2561"/>
    <w:rsid w:val="007F2C60"/>
    <w:rsid w:val="007F2FDD"/>
    <w:rsid w:val="0080137C"/>
    <w:rsid w:val="00801DDA"/>
    <w:rsid w:val="00802186"/>
    <w:rsid w:val="00802FF3"/>
    <w:rsid w:val="00804108"/>
    <w:rsid w:val="0080445B"/>
    <w:rsid w:val="00806E8F"/>
    <w:rsid w:val="0081198F"/>
    <w:rsid w:val="00812AEF"/>
    <w:rsid w:val="00812B04"/>
    <w:rsid w:val="008149CD"/>
    <w:rsid w:val="008219D9"/>
    <w:rsid w:val="00824C2C"/>
    <w:rsid w:val="00826489"/>
    <w:rsid w:val="008310A1"/>
    <w:rsid w:val="008318D1"/>
    <w:rsid w:val="00832FCF"/>
    <w:rsid w:val="00833EA3"/>
    <w:rsid w:val="008366CE"/>
    <w:rsid w:val="0083742A"/>
    <w:rsid w:val="008375D0"/>
    <w:rsid w:val="008409A8"/>
    <w:rsid w:val="00841964"/>
    <w:rsid w:val="008446F7"/>
    <w:rsid w:val="00844A91"/>
    <w:rsid w:val="00846320"/>
    <w:rsid w:val="00847E68"/>
    <w:rsid w:val="00851A27"/>
    <w:rsid w:val="00852BD5"/>
    <w:rsid w:val="008551C6"/>
    <w:rsid w:val="008610A1"/>
    <w:rsid w:val="0086127B"/>
    <w:rsid w:val="008621E0"/>
    <w:rsid w:val="008654EA"/>
    <w:rsid w:val="00866972"/>
    <w:rsid w:val="00870951"/>
    <w:rsid w:val="00871741"/>
    <w:rsid w:val="0087229F"/>
    <w:rsid w:val="008723BA"/>
    <w:rsid w:val="00880384"/>
    <w:rsid w:val="0088203B"/>
    <w:rsid w:val="00884499"/>
    <w:rsid w:val="00886ED1"/>
    <w:rsid w:val="00892604"/>
    <w:rsid w:val="0089274B"/>
    <w:rsid w:val="00893818"/>
    <w:rsid w:val="0089458F"/>
    <w:rsid w:val="00894679"/>
    <w:rsid w:val="0089697F"/>
    <w:rsid w:val="00897092"/>
    <w:rsid w:val="008978F0"/>
    <w:rsid w:val="008A2922"/>
    <w:rsid w:val="008A2D7E"/>
    <w:rsid w:val="008A38F4"/>
    <w:rsid w:val="008A7162"/>
    <w:rsid w:val="008B15D4"/>
    <w:rsid w:val="008B4A72"/>
    <w:rsid w:val="008B58A1"/>
    <w:rsid w:val="008B7BD5"/>
    <w:rsid w:val="008C05BC"/>
    <w:rsid w:val="008C1289"/>
    <w:rsid w:val="008C1648"/>
    <w:rsid w:val="008C31A7"/>
    <w:rsid w:val="008C3E64"/>
    <w:rsid w:val="008C5774"/>
    <w:rsid w:val="008C6C5C"/>
    <w:rsid w:val="008C747A"/>
    <w:rsid w:val="008D0AC5"/>
    <w:rsid w:val="008D66D6"/>
    <w:rsid w:val="008E094C"/>
    <w:rsid w:val="008E24E2"/>
    <w:rsid w:val="008E2C95"/>
    <w:rsid w:val="008E38B0"/>
    <w:rsid w:val="008E3ADB"/>
    <w:rsid w:val="008E787C"/>
    <w:rsid w:val="008F0329"/>
    <w:rsid w:val="008F0AAC"/>
    <w:rsid w:val="008F0DE6"/>
    <w:rsid w:val="008F2707"/>
    <w:rsid w:val="008F435A"/>
    <w:rsid w:val="008F510B"/>
    <w:rsid w:val="008F5303"/>
    <w:rsid w:val="008F6122"/>
    <w:rsid w:val="008F6DE6"/>
    <w:rsid w:val="008F7044"/>
    <w:rsid w:val="00900C1B"/>
    <w:rsid w:val="009010EF"/>
    <w:rsid w:val="00904CBD"/>
    <w:rsid w:val="00907229"/>
    <w:rsid w:val="009078DA"/>
    <w:rsid w:val="0090794B"/>
    <w:rsid w:val="0091619C"/>
    <w:rsid w:val="009176FF"/>
    <w:rsid w:val="00920299"/>
    <w:rsid w:val="009208C1"/>
    <w:rsid w:val="009220CC"/>
    <w:rsid w:val="00922D8F"/>
    <w:rsid w:val="0092302D"/>
    <w:rsid w:val="0092463B"/>
    <w:rsid w:val="009262C4"/>
    <w:rsid w:val="00930624"/>
    <w:rsid w:val="009322BC"/>
    <w:rsid w:val="009337E9"/>
    <w:rsid w:val="0093392B"/>
    <w:rsid w:val="00935DA1"/>
    <w:rsid w:val="0093712C"/>
    <w:rsid w:val="00937F44"/>
    <w:rsid w:val="009406EA"/>
    <w:rsid w:val="0094221E"/>
    <w:rsid w:val="00943609"/>
    <w:rsid w:val="009443B3"/>
    <w:rsid w:val="009461CD"/>
    <w:rsid w:val="009474E0"/>
    <w:rsid w:val="00947611"/>
    <w:rsid w:val="00952174"/>
    <w:rsid w:val="00952E80"/>
    <w:rsid w:val="00956B94"/>
    <w:rsid w:val="00956BFA"/>
    <w:rsid w:val="00957048"/>
    <w:rsid w:val="009613DB"/>
    <w:rsid w:val="009615B6"/>
    <w:rsid w:val="00961CBB"/>
    <w:rsid w:val="00962B95"/>
    <w:rsid w:val="00962FBF"/>
    <w:rsid w:val="009642EF"/>
    <w:rsid w:val="00964AC6"/>
    <w:rsid w:val="00966D73"/>
    <w:rsid w:val="009758E7"/>
    <w:rsid w:val="0098264C"/>
    <w:rsid w:val="009828FA"/>
    <w:rsid w:val="0098529B"/>
    <w:rsid w:val="009854E6"/>
    <w:rsid w:val="0098719B"/>
    <w:rsid w:val="0099087E"/>
    <w:rsid w:val="00991F72"/>
    <w:rsid w:val="009922FE"/>
    <w:rsid w:val="00995DC5"/>
    <w:rsid w:val="009971ED"/>
    <w:rsid w:val="009A3420"/>
    <w:rsid w:val="009A3EB0"/>
    <w:rsid w:val="009A4212"/>
    <w:rsid w:val="009B0A1B"/>
    <w:rsid w:val="009B0D9E"/>
    <w:rsid w:val="009B2016"/>
    <w:rsid w:val="009B32C3"/>
    <w:rsid w:val="009B60C9"/>
    <w:rsid w:val="009B75D5"/>
    <w:rsid w:val="009B7897"/>
    <w:rsid w:val="009B7DC0"/>
    <w:rsid w:val="009C0A95"/>
    <w:rsid w:val="009C3DF2"/>
    <w:rsid w:val="009C6543"/>
    <w:rsid w:val="009C7571"/>
    <w:rsid w:val="009C7799"/>
    <w:rsid w:val="009D2C87"/>
    <w:rsid w:val="009D49C2"/>
    <w:rsid w:val="009D6E89"/>
    <w:rsid w:val="009D717E"/>
    <w:rsid w:val="009D72CE"/>
    <w:rsid w:val="009E12D7"/>
    <w:rsid w:val="009E29D3"/>
    <w:rsid w:val="009E2F51"/>
    <w:rsid w:val="009E308E"/>
    <w:rsid w:val="009E3D23"/>
    <w:rsid w:val="009E43A4"/>
    <w:rsid w:val="009E476A"/>
    <w:rsid w:val="009E60D5"/>
    <w:rsid w:val="009E6204"/>
    <w:rsid w:val="009E635D"/>
    <w:rsid w:val="009F0368"/>
    <w:rsid w:val="009F099C"/>
    <w:rsid w:val="009F15E9"/>
    <w:rsid w:val="009F2F5A"/>
    <w:rsid w:val="009F3392"/>
    <w:rsid w:val="009F3B7C"/>
    <w:rsid w:val="009F422E"/>
    <w:rsid w:val="009F54D6"/>
    <w:rsid w:val="009F57B0"/>
    <w:rsid w:val="00A01566"/>
    <w:rsid w:val="00A027A8"/>
    <w:rsid w:val="00A03ED1"/>
    <w:rsid w:val="00A045C0"/>
    <w:rsid w:val="00A05AFA"/>
    <w:rsid w:val="00A06CE6"/>
    <w:rsid w:val="00A1279E"/>
    <w:rsid w:val="00A137CF"/>
    <w:rsid w:val="00A14A96"/>
    <w:rsid w:val="00A158E8"/>
    <w:rsid w:val="00A15BD6"/>
    <w:rsid w:val="00A15C84"/>
    <w:rsid w:val="00A164C7"/>
    <w:rsid w:val="00A16ED2"/>
    <w:rsid w:val="00A2063D"/>
    <w:rsid w:val="00A20724"/>
    <w:rsid w:val="00A211EE"/>
    <w:rsid w:val="00A21FA9"/>
    <w:rsid w:val="00A2364E"/>
    <w:rsid w:val="00A25B71"/>
    <w:rsid w:val="00A25F09"/>
    <w:rsid w:val="00A261A5"/>
    <w:rsid w:val="00A27E35"/>
    <w:rsid w:val="00A3144C"/>
    <w:rsid w:val="00A3287D"/>
    <w:rsid w:val="00A33179"/>
    <w:rsid w:val="00A33527"/>
    <w:rsid w:val="00A4087B"/>
    <w:rsid w:val="00A40F55"/>
    <w:rsid w:val="00A40FBE"/>
    <w:rsid w:val="00A4182B"/>
    <w:rsid w:val="00A43354"/>
    <w:rsid w:val="00A43C5A"/>
    <w:rsid w:val="00A455E7"/>
    <w:rsid w:val="00A50E37"/>
    <w:rsid w:val="00A52424"/>
    <w:rsid w:val="00A6039B"/>
    <w:rsid w:val="00A61E94"/>
    <w:rsid w:val="00A6324E"/>
    <w:rsid w:val="00A664ED"/>
    <w:rsid w:val="00A67CD2"/>
    <w:rsid w:val="00A7286C"/>
    <w:rsid w:val="00A72FC6"/>
    <w:rsid w:val="00A737EA"/>
    <w:rsid w:val="00A7461F"/>
    <w:rsid w:val="00A756B2"/>
    <w:rsid w:val="00A807F0"/>
    <w:rsid w:val="00A8121E"/>
    <w:rsid w:val="00A81C56"/>
    <w:rsid w:val="00A81D81"/>
    <w:rsid w:val="00A83473"/>
    <w:rsid w:val="00A84400"/>
    <w:rsid w:val="00A84F85"/>
    <w:rsid w:val="00A86519"/>
    <w:rsid w:val="00A865A0"/>
    <w:rsid w:val="00A92DA0"/>
    <w:rsid w:val="00A93C9E"/>
    <w:rsid w:val="00A94849"/>
    <w:rsid w:val="00A95053"/>
    <w:rsid w:val="00A95316"/>
    <w:rsid w:val="00A95991"/>
    <w:rsid w:val="00A95D69"/>
    <w:rsid w:val="00A96E0F"/>
    <w:rsid w:val="00A97744"/>
    <w:rsid w:val="00A977A0"/>
    <w:rsid w:val="00A97A67"/>
    <w:rsid w:val="00AA0871"/>
    <w:rsid w:val="00AA1E60"/>
    <w:rsid w:val="00AA23B1"/>
    <w:rsid w:val="00AA4877"/>
    <w:rsid w:val="00AA570D"/>
    <w:rsid w:val="00AB1109"/>
    <w:rsid w:val="00AB348D"/>
    <w:rsid w:val="00AB6218"/>
    <w:rsid w:val="00AB6AEA"/>
    <w:rsid w:val="00AC014A"/>
    <w:rsid w:val="00AC5683"/>
    <w:rsid w:val="00AC5B75"/>
    <w:rsid w:val="00AC6BC3"/>
    <w:rsid w:val="00AC7772"/>
    <w:rsid w:val="00AC7AD8"/>
    <w:rsid w:val="00AD0F0D"/>
    <w:rsid w:val="00AD3EA2"/>
    <w:rsid w:val="00AD5243"/>
    <w:rsid w:val="00AD6EE0"/>
    <w:rsid w:val="00AD7AAE"/>
    <w:rsid w:val="00AE0894"/>
    <w:rsid w:val="00AE344E"/>
    <w:rsid w:val="00AE5B91"/>
    <w:rsid w:val="00AE7069"/>
    <w:rsid w:val="00AE764A"/>
    <w:rsid w:val="00AE7B98"/>
    <w:rsid w:val="00AE7FC2"/>
    <w:rsid w:val="00AE9D64"/>
    <w:rsid w:val="00AF0719"/>
    <w:rsid w:val="00AF08EB"/>
    <w:rsid w:val="00AF107A"/>
    <w:rsid w:val="00AF1815"/>
    <w:rsid w:val="00AF2ECE"/>
    <w:rsid w:val="00AF2F60"/>
    <w:rsid w:val="00AF48FF"/>
    <w:rsid w:val="00B01036"/>
    <w:rsid w:val="00B01766"/>
    <w:rsid w:val="00B017BE"/>
    <w:rsid w:val="00B02CED"/>
    <w:rsid w:val="00B050CF"/>
    <w:rsid w:val="00B05452"/>
    <w:rsid w:val="00B0676A"/>
    <w:rsid w:val="00B07B92"/>
    <w:rsid w:val="00B12A87"/>
    <w:rsid w:val="00B16BFF"/>
    <w:rsid w:val="00B17F42"/>
    <w:rsid w:val="00B2118F"/>
    <w:rsid w:val="00B239B1"/>
    <w:rsid w:val="00B23FDE"/>
    <w:rsid w:val="00B24F42"/>
    <w:rsid w:val="00B26CA7"/>
    <w:rsid w:val="00B30266"/>
    <w:rsid w:val="00B308B5"/>
    <w:rsid w:val="00B310DF"/>
    <w:rsid w:val="00B315A5"/>
    <w:rsid w:val="00B31D86"/>
    <w:rsid w:val="00B34761"/>
    <w:rsid w:val="00B34E2B"/>
    <w:rsid w:val="00B36449"/>
    <w:rsid w:val="00B3703B"/>
    <w:rsid w:val="00B375DD"/>
    <w:rsid w:val="00B4043D"/>
    <w:rsid w:val="00B425AD"/>
    <w:rsid w:val="00B42EF9"/>
    <w:rsid w:val="00B446E6"/>
    <w:rsid w:val="00B448AC"/>
    <w:rsid w:val="00B44DF1"/>
    <w:rsid w:val="00B45319"/>
    <w:rsid w:val="00B47C26"/>
    <w:rsid w:val="00B50185"/>
    <w:rsid w:val="00B51F5D"/>
    <w:rsid w:val="00B530A5"/>
    <w:rsid w:val="00B53478"/>
    <w:rsid w:val="00B53FA1"/>
    <w:rsid w:val="00B5506D"/>
    <w:rsid w:val="00B55F6A"/>
    <w:rsid w:val="00B62ECE"/>
    <w:rsid w:val="00B63153"/>
    <w:rsid w:val="00B642FD"/>
    <w:rsid w:val="00B645C4"/>
    <w:rsid w:val="00B64E95"/>
    <w:rsid w:val="00B666E3"/>
    <w:rsid w:val="00B66BCD"/>
    <w:rsid w:val="00B66C50"/>
    <w:rsid w:val="00B7026A"/>
    <w:rsid w:val="00B70FA7"/>
    <w:rsid w:val="00B72371"/>
    <w:rsid w:val="00B736BF"/>
    <w:rsid w:val="00B767B9"/>
    <w:rsid w:val="00B76AF9"/>
    <w:rsid w:val="00B76FB5"/>
    <w:rsid w:val="00B77229"/>
    <w:rsid w:val="00B80C9E"/>
    <w:rsid w:val="00B83839"/>
    <w:rsid w:val="00B838CE"/>
    <w:rsid w:val="00B84206"/>
    <w:rsid w:val="00B8631B"/>
    <w:rsid w:val="00B865AA"/>
    <w:rsid w:val="00B86CEB"/>
    <w:rsid w:val="00B911FC"/>
    <w:rsid w:val="00B915B2"/>
    <w:rsid w:val="00B92B04"/>
    <w:rsid w:val="00B92BA4"/>
    <w:rsid w:val="00B93FFD"/>
    <w:rsid w:val="00B9594E"/>
    <w:rsid w:val="00B97F19"/>
    <w:rsid w:val="00BA43B6"/>
    <w:rsid w:val="00BA5204"/>
    <w:rsid w:val="00BA5A69"/>
    <w:rsid w:val="00BA67EA"/>
    <w:rsid w:val="00BB0AD6"/>
    <w:rsid w:val="00BB0C96"/>
    <w:rsid w:val="00BB0EE2"/>
    <w:rsid w:val="00BB20E4"/>
    <w:rsid w:val="00BB264F"/>
    <w:rsid w:val="00BB2F52"/>
    <w:rsid w:val="00BB3242"/>
    <w:rsid w:val="00BB5899"/>
    <w:rsid w:val="00BB6B66"/>
    <w:rsid w:val="00BB6E4A"/>
    <w:rsid w:val="00BC0D71"/>
    <w:rsid w:val="00BC0EAD"/>
    <w:rsid w:val="00BC228B"/>
    <w:rsid w:val="00BC46CE"/>
    <w:rsid w:val="00BC59DD"/>
    <w:rsid w:val="00BC5B7E"/>
    <w:rsid w:val="00BC68B0"/>
    <w:rsid w:val="00BD2B80"/>
    <w:rsid w:val="00BD51D0"/>
    <w:rsid w:val="00BD61E1"/>
    <w:rsid w:val="00BD7F17"/>
    <w:rsid w:val="00BE0C18"/>
    <w:rsid w:val="00BE3A3D"/>
    <w:rsid w:val="00BE4F96"/>
    <w:rsid w:val="00BE61EA"/>
    <w:rsid w:val="00BE79A3"/>
    <w:rsid w:val="00BEBF3C"/>
    <w:rsid w:val="00BF02BF"/>
    <w:rsid w:val="00BF053E"/>
    <w:rsid w:val="00BF0C69"/>
    <w:rsid w:val="00BF28CF"/>
    <w:rsid w:val="00BF34B9"/>
    <w:rsid w:val="00BF7609"/>
    <w:rsid w:val="00C011EE"/>
    <w:rsid w:val="00C01CF5"/>
    <w:rsid w:val="00C02024"/>
    <w:rsid w:val="00C03F5E"/>
    <w:rsid w:val="00C05B82"/>
    <w:rsid w:val="00C05FAB"/>
    <w:rsid w:val="00C11CCE"/>
    <w:rsid w:val="00C11F2F"/>
    <w:rsid w:val="00C12866"/>
    <w:rsid w:val="00C13E1E"/>
    <w:rsid w:val="00C1410B"/>
    <w:rsid w:val="00C2075B"/>
    <w:rsid w:val="00C217AE"/>
    <w:rsid w:val="00C218E5"/>
    <w:rsid w:val="00C23BEE"/>
    <w:rsid w:val="00C2783C"/>
    <w:rsid w:val="00C31630"/>
    <w:rsid w:val="00C34C1E"/>
    <w:rsid w:val="00C35C57"/>
    <w:rsid w:val="00C36676"/>
    <w:rsid w:val="00C366B2"/>
    <w:rsid w:val="00C37425"/>
    <w:rsid w:val="00C376B7"/>
    <w:rsid w:val="00C37AFE"/>
    <w:rsid w:val="00C40A7D"/>
    <w:rsid w:val="00C41666"/>
    <w:rsid w:val="00C440FA"/>
    <w:rsid w:val="00C44B3E"/>
    <w:rsid w:val="00C44EE6"/>
    <w:rsid w:val="00C4686A"/>
    <w:rsid w:val="00C478FA"/>
    <w:rsid w:val="00C55D94"/>
    <w:rsid w:val="00C55DFE"/>
    <w:rsid w:val="00C56548"/>
    <w:rsid w:val="00C571F1"/>
    <w:rsid w:val="00C6051A"/>
    <w:rsid w:val="00C61541"/>
    <w:rsid w:val="00C64AC6"/>
    <w:rsid w:val="00C65F48"/>
    <w:rsid w:val="00C72BF9"/>
    <w:rsid w:val="00C72FEC"/>
    <w:rsid w:val="00C735BA"/>
    <w:rsid w:val="00C7399D"/>
    <w:rsid w:val="00C73C97"/>
    <w:rsid w:val="00C73FA1"/>
    <w:rsid w:val="00C76057"/>
    <w:rsid w:val="00C76A3D"/>
    <w:rsid w:val="00C776DE"/>
    <w:rsid w:val="00C77D07"/>
    <w:rsid w:val="00C82BE4"/>
    <w:rsid w:val="00C87662"/>
    <w:rsid w:val="00C922C5"/>
    <w:rsid w:val="00C92D61"/>
    <w:rsid w:val="00C932B7"/>
    <w:rsid w:val="00C93FAA"/>
    <w:rsid w:val="00C94B7F"/>
    <w:rsid w:val="00C965A4"/>
    <w:rsid w:val="00C96BA2"/>
    <w:rsid w:val="00C9708A"/>
    <w:rsid w:val="00CA059E"/>
    <w:rsid w:val="00CA20DE"/>
    <w:rsid w:val="00CA43F8"/>
    <w:rsid w:val="00CA6672"/>
    <w:rsid w:val="00CA7506"/>
    <w:rsid w:val="00CA7FA3"/>
    <w:rsid w:val="00CB1B63"/>
    <w:rsid w:val="00CB5225"/>
    <w:rsid w:val="00CB6379"/>
    <w:rsid w:val="00CB68FF"/>
    <w:rsid w:val="00CB7159"/>
    <w:rsid w:val="00CC1D6D"/>
    <w:rsid w:val="00CC2184"/>
    <w:rsid w:val="00CC2A9F"/>
    <w:rsid w:val="00CC3084"/>
    <w:rsid w:val="00CC47CB"/>
    <w:rsid w:val="00CC4B26"/>
    <w:rsid w:val="00CC5B06"/>
    <w:rsid w:val="00CC653F"/>
    <w:rsid w:val="00CC7176"/>
    <w:rsid w:val="00CC7A4B"/>
    <w:rsid w:val="00CC7CB9"/>
    <w:rsid w:val="00CD0EC5"/>
    <w:rsid w:val="00CD108D"/>
    <w:rsid w:val="00CD1183"/>
    <w:rsid w:val="00CD1A00"/>
    <w:rsid w:val="00CD22DE"/>
    <w:rsid w:val="00CD31A5"/>
    <w:rsid w:val="00CD6D93"/>
    <w:rsid w:val="00CD748D"/>
    <w:rsid w:val="00CE0384"/>
    <w:rsid w:val="00CE0851"/>
    <w:rsid w:val="00CE2374"/>
    <w:rsid w:val="00CE3B03"/>
    <w:rsid w:val="00CE60C8"/>
    <w:rsid w:val="00CE660F"/>
    <w:rsid w:val="00CE7F96"/>
    <w:rsid w:val="00CF08DA"/>
    <w:rsid w:val="00CF22AD"/>
    <w:rsid w:val="00CF27A4"/>
    <w:rsid w:val="00CF2856"/>
    <w:rsid w:val="00CF3006"/>
    <w:rsid w:val="00CF643D"/>
    <w:rsid w:val="00CF6F70"/>
    <w:rsid w:val="00CF73ED"/>
    <w:rsid w:val="00D01633"/>
    <w:rsid w:val="00D022F7"/>
    <w:rsid w:val="00D02EC2"/>
    <w:rsid w:val="00D03E14"/>
    <w:rsid w:val="00D045CE"/>
    <w:rsid w:val="00D04C76"/>
    <w:rsid w:val="00D05183"/>
    <w:rsid w:val="00D11AC7"/>
    <w:rsid w:val="00D1237F"/>
    <w:rsid w:val="00D1263B"/>
    <w:rsid w:val="00D12CFC"/>
    <w:rsid w:val="00D136A5"/>
    <w:rsid w:val="00D14C06"/>
    <w:rsid w:val="00D15187"/>
    <w:rsid w:val="00D178BB"/>
    <w:rsid w:val="00D17CBB"/>
    <w:rsid w:val="00D22808"/>
    <w:rsid w:val="00D231A8"/>
    <w:rsid w:val="00D245EE"/>
    <w:rsid w:val="00D24B36"/>
    <w:rsid w:val="00D304A3"/>
    <w:rsid w:val="00D30B2F"/>
    <w:rsid w:val="00D31897"/>
    <w:rsid w:val="00D3274C"/>
    <w:rsid w:val="00D362F8"/>
    <w:rsid w:val="00D36A27"/>
    <w:rsid w:val="00D36C58"/>
    <w:rsid w:val="00D36CF2"/>
    <w:rsid w:val="00D371BB"/>
    <w:rsid w:val="00D41025"/>
    <w:rsid w:val="00D444AB"/>
    <w:rsid w:val="00D44B18"/>
    <w:rsid w:val="00D4544E"/>
    <w:rsid w:val="00D46EDE"/>
    <w:rsid w:val="00D47A15"/>
    <w:rsid w:val="00D50C85"/>
    <w:rsid w:val="00D51C4A"/>
    <w:rsid w:val="00D5201C"/>
    <w:rsid w:val="00D52B82"/>
    <w:rsid w:val="00D57452"/>
    <w:rsid w:val="00D60343"/>
    <w:rsid w:val="00D613C2"/>
    <w:rsid w:val="00D6504F"/>
    <w:rsid w:val="00D665FC"/>
    <w:rsid w:val="00D667FC"/>
    <w:rsid w:val="00D676A1"/>
    <w:rsid w:val="00D67A8D"/>
    <w:rsid w:val="00D67AE6"/>
    <w:rsid w:val="00D70B06"/>
    <w:rsid w:val="00D7229B"/>
    <w:rsid w:val="00D73C67"/>
    <w:rsid w:val="00D74724"/>
    <w:rsid w:val="00D75193"/>
    <w:rsid w:val="00D758DF"/>
    <w:rsid w:val="00D76DFF"/>
    <w:rsid w:val="00D776DD"/>
    <w:rsid w:val="00D825E0"/>
    <w:rsid w:val="00D833C6"/>
    <w:rsid w:val="00D844AB"/>
    <w:rsid w:val="00D8452A"/>
    <w:rsid w:val="00D84B65"/>
    <w:rsid w:val="00D8607A"/>
    <w:rsid w:val="00D86C32"/>
    <w:rsid w:val="00D87B37"/>
    <w:rsid w:val="00D87F27"/>
    <w:rsid w:val="00D91CE7"/>
    <w:rsid w:val="00D922EB"/>
    <w:rsid w:val="00D925B0"/>
    <w:rsid w:val="00D951DF"/>
    <w:rsid w:val="00D95DDA"/>
    <w:rsid w:val="00D974BE"/>
    <w:rsid w:val="00DA0D62"/>
    <w:rsid w:val="00DA34EE"/>
    <w:rsid w:val="00DA5891"/>
    <w:rsid w:val="00DA7D16"/>
    <w:rsid w:val="00DB2AA8"/>
    <w:rsid w:val="00DB5313"/>
    <w:rsid w:val="00DB64D1"/>
    <w:rsid w:val="00DC063A"/>
    <w:rsid w:val="00DC093A"/>
    <w:rsid w:val="00DC1341"/>
    <w:rsid w:val="00DC34B2"/>
    <w:rsid w:val="00DC3F14"/>
    <w:rsid w:val="00DC4AE1"/>
    <w:rsid w:val="00DC4F55"/>
    <w:rsid w:val="00DC7A62"/>
    <w:rsid w:val="00DD090E"/>
    <w:rsid w:val="00DD279C"/>
    <w:rsid w:val="00DD2A5F"/>
    <w:rsid w:val="00DD368D"/>
    <w:rsid w:val="00DD6A74"/>
    <w:rsid w:val="00DE01BA"/>
    <w:rsid w:val="00DE1DF7"/>
    <w:rsid w:val="00DE2385"/>
    <w:rsid w:val="00DE3091"/>
    <w:rsid w:val="00DE6703"/>
    <w:rsid w:val="00DF1B31"/>
    <w:rsid w:val="00DF1C7B"/>
    <w:rsid w:val="00DF2CD4"/>
    <w:rsid w:val="00DF324D"/>
    <w:rsid w:val="00DF3B72"/>
    <w:rsid w:val="00DF5616"/>
    <w:rsid w:val="00DF6CB0"/>
    <w:rsid w:val="00E00E60"/>
    <w:rsid w:val="00E016EA"/>
    <w:rsid w:val="00E016FC"/>
    <w:rsid w:val="00E020A0"/>
    <w:rsid w:val="00E02583"/>
    <w:rsid w:val="00E02ACD"/>
    <w:rsid w:val="00E03346"/>
    <w:rsid w:val="00E03CF9"/>
    <w:rsid w:val="00E04B6D"/>
    <w:rsid w:val="00E06B07"/>
    <w:rsid w:val="00E073D5"/>
    <w:rsid w:val="00E1023B"/>
    <w:rsid w:val="00E104AD"/>
    <w:rsid w:val="00E10B31"/>
    <w:rsid w:val="00E10B3C"/>
    <w:rsid w:val="00E10CFD"/>
    <w:rsid w:val="00E1157B"/>
    <w:rsid w:val="00E1201D"/>
    <w:rsid w:val="00E221DA"/>
    <w:rsid w:val="00E246F5"/>
    <w:rsid w:val="00E270A3"/>
    <w:rsid w:val="00E276ED"/>
    <w:rsid w:val="00E3042B"/>
    <w:rsid w:val="00E318D6"/>
    <w:rsid w:val="00E3271C"/>
    <w:rsid w:val="00E33308"/>
    <w:rsid w:val="00E34868"/>
    <w:rsid w:val="00E36A9B"/>
    <w:rsid w:val="00E37E3D"/>
    <w:rsid w:val="00E414B7"/>
    <w:rsid w:val="00E425B4"/>
    <w:rsid w:val="00E436BF"/>
    <w:rsid w:val="00E443FF"/>
    <w:rsid w:val="00E45A70"/>
    <w:rsid w:val="00E46D29"/>
    <w:rsid w:val="00E5117D"/>
    <w:rsid w:val="00E53180"/>
    <w:rsid w:val="00E53F3C"/>
    <w:rsid w:val="00E5548A"/>
    <w:rsid w:val="00E554F8"/>
    <w:rsid w:val="00E55B59"/>
    <w:rsid w:val="00E57CBB"/>
    <w:rsid w:val="00E61387"/>
    <w:rsid w:val="00E6268E"/>
    <w:rsid w:val="00E64929"/>
    <w:rsid w:val="00E67B4B"/>
    <w:rsid w:val="00E7006F"/>
    <w:rsid w:val="00E71C9B"/>
    <w:rsid w:val="00E73EF4"/>
    <w:rsid w:val="00E74F72"/>
    <w:rsid w:val="00E7670B"/>
    <w:rsid w:val="00E770EB"/>
    <w:rsid w:val="00E77121"/>
    <w:rsid w:val="00E77185"/>
    <w:rsid w:val="00E819DA"/>
    <w:rsid w:val="00E828DC"/>
    <w:rsid w:val="00E845C8"/>
    <w:rsid w:val="00E8627A"/>
    <w:rsid w:val="00E929BD"/>
    <w:rsid w:val="00E929C7"/>
    <w:rsid w:val="00E9344C"/>
    <w:rsid w:val="00E95424"/>
    <w:rsid w:val="00E95DC9"/>
    <w:rsid w:val="00E978B5"/>
    <w:rsid w:val="00E97E68"/>
    <w:rsid w:val="00EA2858"/>
    <w:rsid w:val="00EA390D"/>
    <w:rsid w:val="00EA4672"/>
    <w:rsid w:val="00EA4871"/>
    <w:rsid w:val="00EA61B6"/>
    <w:rsid w:val="00EA6884"/>
    <w:rsid w:val="00EA72CC"/>
    <w:rsid w:val="00EA7D7C"/>
    <w:rsid w:val="00EB0233"/>
    <w:rsid w:val="00EB4BA7"/>
    <w:rsid w:val="00EB60A0"/>
    <w:rsid w:val="00EB7AC8"/>
    <w:rsid w:val="00EC007E"/>
    <w:rsid w:val="00EC1073"/>
    <w:rsid w:val="00EC39F5"/>
    <w:rsid w:val="00EC3B8F"/>
    <w:rsid w:val="00EC3FB5"/>
    <w:rsid w:val="00EC67D3"/>
    <w:rsid w:val="00EC7EF3"/>
    <w:rsid w:val="00ED06E3"/>
    <w:rsid w:val="00ED0C5C"/>
    <w:rsid w:val="00ED23C2"/>
    <w:rsid w:val="00ED31D3"/>
    <w:rsid w:val="00ED3213"/>
    <w:rsid w:val="00ED6490"/>
    <w:rsid w:val="00ED73B7"/>
    <w:rsid w:val="00ED76C8"/>
    <w:rsid w:val="00EE1C0F"/>
    <w:rsid w:val="00EE2C78"/>
    <w:rsid w:val="00EE3850"/>
    <w:rsid w:val="00EE40D2"/>
    <w:rsid w:val="00EE5AE3"/>
    <w:rsid w:val="00EF057B"/>
    <w:rsid w:val="00F00A44"/>
    <w:rsid w:val="00F00DB4"/>
    <w:rsid w:val="00F014EE"/>
    <w:rsid w:val="00F049E0"/>
    <w:rsid w:val="00F07AB5"/>
    <w:rsid w:val="00F1086D"/>
    <w:rsid w:val="00F12AE1"/>
    <w:rsid w:val="00F13156"/>
    <w:rsid w:val="00F15171"/>
    <w:rsid w:val="00F15205"/>
    <w:rsid w:val="00F15DA0"/>
    <w:rsid w:val="00F17CC1"/>
    <w:rsid w:val="00F17D6F"/>
    <w:rsid w:val="00F202E3"/>
    <w:rsid w:val="00F22F5F"/>
    <w:rsid w:val="00F231B2"/>
    <w:rsid w:val="00F23A48"/>
    <w:rsid w:val="00F258CD"/>
    <w:rsid w:val="00F3119E"/>
    <w:rsid w:val="00F35056"/>
    <w:rsid w:val="00F40901"/>
    <w:rsid w:val="00F41EC6"/>
    <w:rsid w:val="00F42160"/>
    <w:rsid w:val="00F434E5"/>
    <w:rsid w:val="00F455AA"/>
    <w:rsid w:val="00F50FC7"/>
    <w:rsid w:val="00F51444"/>
    <w:rsid w:val="00F51850"/>
    <w:rsid w:val="00F522BC"/>
    <w:rsid w:val="00F5406F"/>
    <w:rsid w:val="00F5701D"/>
    <w:rsid w:val="00F6058D"/>
    <w:rsid w:val="00F608D7"/>
    <w:rsid w:val="00F622BB"/>
    <w:rsid w:val="00F6230B"/>
    <w:rsid w:val="00F62B0F"/>
    <w:rsid w:val="00F65025"/>
    <w:rsid w:val="00F655D4"/>
    <w:rsid w:val="00F65F2B"/>
    <w:rsid w:val="00F665D5"/>
    <w:rsid w:val="00F66F22"/>
    <w:rsid w:val="00F72271"/>
    <w:rsid w:val="00F72961"/>
    <w:rsid w:val="00F72E64"/>
    <w:rsid w:val="00F73F79"/>
    <w:rsid w:val="00F7548D"/>
    <w:rsid w:val="00F75C19"/>
    <w:rsid w:val="00F764DB"/>
    <w:rsid w:val="00F76FC0"/>
    <w:rsid w:val="00F770F5"/>
    <w:rsid w:val="00F7751F"/>
    <w:rsid w:val="00F77681"/>
    <w:rsid w:val="00F81A02"/>
    <w:rsid w:val="00F82726"/>
    <w:rsid w:val="00F85494"/>
    <w:rsid w:val="00F8731D"/>
    <w:rsid w:val="00F90964"/>
    <w:rsid w:val="00F97C77"/>
    <w:rsid w:val="00FA3B24"/>
    <w:rsid w:val="00FA3D43"/>
    <w:rsid w:val="00FA4072"/>
    <w:rsid w:val="00FA45ED"/>
    <w:rsid w:val="00FA518B"/>
    <w:rsid w:val="00FB0B51"/>
    <w:rsid w:val="00FB25F2"/>
    <w:rsid w:val="00FB2B29"/>
    <w:rsid w:val="00FB461C"/>
    <w:rsid w:val="00FB4897"/>
    <w:rsid w:val="00FC24BF"/>
    <w:rsid w:val="00FC2787"/>
    <w:rsid w:val="00FC3CC6"/>
    <w:rsid w:val="00FC3FBA"/>
    <w:rsid w:val="00FC487C"/>
    <w:rsid w:val="00FC4C9C"/>
    <w:rsid w:val="00FC6490"/>
    <w:rsid w:val="00FD1241"/>
    <w:rsid w:val="00FD239E"/>
    <w:rsid w:val="00FD2A1A"/>
    <w:rsid w:val="00FD37ED"/>
    <w:rsid w:val="00FD4E1C"/>
    <w:rsid w:val="00FD5F75"/>
    <w:rsid w:val="00FD6329"/>
    <w:rsid w:val="00FE0743"/>
    <w:rsid w:val="00FE1009"/>
    <w:rsid w:val="00FE1321"/>
    <w:rsid w:val="00FE1E53"/>
    <w:rsid w:val="00FE2A41"/>
    <w:rsid w:val="00FE455C"/>
    <w:rsid w:val="00FE4964"/>
    <w:rsid w:val="00FE4CA3"/>
    <w:rsid w:val="00FE568D"/>
    <w:rsid w:val="00FE62D5"/>
    <w:rsid w:val="00FE6744"/>
    <w:rsid w:val="00FE6E55"/>
    <w:rsid w:val="00FF006D"/>
    <w:rsid w:val="00FF0C36"/>
    <w:rsid w:val="00FF1007"/>
    <w:rsid w:val="00FF25C7"/>
    <w:rsid w:val="00FF265A"/>
    <w:rsid w:val="00FF3B96"/>
    <w:rsid w:val="00FF4901"/>
    <w:rsid w:val="00FF51AF"/>
    <w:rsid w:val="00FF65DB"/>
    <w:rsid w:val="00FF720C"/>
    <w:rsid w:val="01D9AC5A"/>
    <w:rsid w:val="0295A6FD"/>
    <w:rsid w:val="02C129D6"/>
    <w:rsid w:val="032C020F"/>
    <w:rsid w:val="0387DF32"/>
    <w:rsid w:val="03BF3E6D"/>
    <w:rsid w:val="046C8232"/>
    <w:rsid w:val="0479655B"/>
    <w:rsid w:val="0488B1CF"/>
    <w:rsid w:val="04CC04BE"/>
    <w:rsid w:val="04CF8030"/>
    <w:rsid w:val="04F92FCA"/>
    <w:rsid w:val="04FED22C"/>
    <w:rsid w:val="059DB3D2"/>
    <w:rsid w:val="05A53F0C"/>
    <w:rsid w:val="06B437FC"/>
    <w:rsid w:val="06D8B7AB"/>
    <w:rsid w:val="0749C210"/>
    <w:rsid w:val="07501D04"/>
    <w:rsid w:val="07EF81AF"/>
    <w:rsid w:val="08602ED0"/>
    <w:rsid w:val="09189403"/>
    <w:rsid w:val="09719DF7"/>
    <w:rsid w:val="09894582"/>
    <w:rsid w:val="0A1C2152"/>
    <w:rsid w:val="0A1EC96D"/>
    <w:rsid w:val="0A1EFCF0"/>
    <w:rsid w:val="0A930CC1"/>
    <w:rsid w:val="0AFB7657"/>
    <w:rsid w:val="0B0F7874"/>
    <w:rsid w:val="0B2D78EA"/>
    <w:rsid w:val="0C38B176"/>
    <w:rsid w:val="0C9F4F61"/>
    <w:rsid w:val="0D87288A"/>
    <w:rsid w:val="0E0F8C3C"/>
    <w:rsid w:val="0E14D0BC"/>
    <w:rsid w:val="0E21A295"/>
    <w:rsid w:val="0EBC0249"/>
    <w:rsid w:val="0F55D15B"/>
    <w:rsid w:val="10BBCC76"/>
    <w:rsid w:val="10BD75B7"/>
    <w:rsid w:val="10FB711C"/>
    <w:rsid w:val="11209AB1"/>
    <w:rsid w:val="120B16BC"/>
    <w:rsid w:val="1266F310"/>
    <w:rsid w:val="12B007DD"/>
    <w:rsid w:val="12D21D83"/>
    <w:rsid w:val="137086F5"/>
    <w:rsid w:val="13A119BF"/>
    <w:rsid w:val="13E50776"/>
    <w:rsid w:val="15AAFA47"/>
    <w:rsid w:val="162CF626"/>
    <w:rsid w:val="1642BE5A"/>
    <w:rsid w:val="16627FE7"/>
    <w:rsid w:val="16988CA4"/>
    <w:rsid w:val="16A2FA73"/>
    <w:rsid w:val="16CD7628"/>
    <w:rsid w:val="16D1C726"/>
    <w:rsid w:val="174DE0C9"/>
    <w:rsid w:val="17B008EA"/>
    <w:rsid w:val="1800EA45"/>
    <w:rsid w:val="1902BFF1"/>
    <w:rsid w:val="1A520E46"/>
    <w:rsid w:val="1AF27AA0"/>
    <w:rsid w:val="1AFCC663"/>
    <w:rsid w:val="1B038B40"/>
    <w:rsid w:val="1B4A0E71"/>
    <w:rsid w:val="1B740158"/>
    <w:rsid w:val="1BFAA617"/>
    <w:rsid w:val="1C3157E8"/>
    <w:rsid w:val="1E116B47"/>
    <w:rsid w:val="1E3DC953"/>
    <w:rsid w:val="1E7A175A"/>
    <w:rsid w:val="1E8E5363"/>
    <w:rsid w:val="1EE20E8B"/>
    <w:rsid w:val="1F245E04"/>
    <w:rsid w:val="1FDCD540"/>
    <w:rsid w:val="20930096"/>
    <w:rsid w:val="2167BBCD"/>
    <w:rsid w:val="21745266"/>
    <w:rsid w:val="217AFCCE"/>
    <w:rsid w:val="22243B64"/>
    <w:rsid w:val="226D45FF"/>
    <w:rsid w:val="226EE72B"/>
    <w:rsid w:val="22D262F5"/>
    <w:rsid w:val="22E0F7F1"/>
    <w:rsid w:val="23174710"/>
    <w:rsid w:val="231CACE0"/>
    <w:rsid w:val="23AB9C1B"/>
    <w:rsid w:val="23FA52A9"/>
    <w:rsid w:val="240768C7"/>
    <w:rsid w:val="24142271"/>
    <w:rsid w:val="2430A0F3"/>
    <w:rsid w:val="243CB8FF"/>
    <w:rsid w:val="24E98778"/>
    <w:rsid w:val="24ECAFEC"/>
    <w:rsid w:val="251A93B6"/>
    <w:rsid w:val="255F1201"/>
    <w:rsid w:val="259A028A"/>
    <w:rsid w:val="25FDEDCD"/>
    <w:rsid w:val="271B46B2"/>
    <w:rsid w:val="2762874B"/>
    <w:rsid w:val="28FEFA6B"/>
    <w:rsid w:val="2A0494CE"/>
    <w:rsid w:val="2A1B41C1"/>
    <w:rsid w:val="2A218475"/>
    <w:rsid w:val="2A5449A7"/>
    <w:rsid w:val="2A613A8C"/>
    <w:rsid w:val="2AD008A3"/>
    <w:rsid w:val="2BE0E639"/>
    <w:rsid w:val="2BE53390"/>
    <w:rsid w:val="2BF88B13"/>
    <w:rsid w:val="2C89FA45"/>
    <w:rsid w:val="2DA0E119"/>
    <w:rsid w:val="2DCCC16E"/>
    <w:rsid w:val="2E9D2932"/>
    <w:rsid w:val="2EF90613"/>
    <w:rsid w:val="2F6C1D3A"/>
    <w:rsid w:val="2F761AAF"/>
    <w:rsid w:val="2F92C6F6"/>
    <w:rsid w:val="2FDAB0B0"/>
    <w:rsid w:val="308D62F2"/>
    <w:rsid w:val="31127261"/>
    <w:rsid w:val="311D89CA"/>
    <w:rsid w:val="31B51662"/>
    <w:rsid w:val="32BAE1E2"/>
    <w:rsid w:val="32DA3A8D"/>
    <w:rsid w:val="3302A286"/>
    <w:rsid w:val="333504AB"/>
    <w:rsid w:val="3368A752"/>
    <w:rsid w:val="33DB0B7F"/>
    <w:rsid w:val="343AC58C"/>
    <w:rsid w:val="34588C7F"/>
    <w:rsid w:val="34D7807C"/>
    <w:rsid w:val="34F06339"/>
    <w:rsid w:val="350922DE"/>
    <w:rsid w:val="3677194C"/>
    <w:rsid w:val="367AE0D7"/>
    <w:rsid w:val="37AB5381"/>
    <w:rsid w:val="37CE4B25"/>
    <w:rsid w:val="37D06485"/>
    <w:rsid w:val="37FD132F"/>
    <w:rsid w:val="387553ED"/>
    <w:rsid w:val="39479B35"/>
    <w:rsid w:val="39EB511A"/>
    <w:rsid w:val="3A13BD99"/>
    <w:rsid w:val="3AF2733E"/>
    <w:rsid w:val="3B179097"/>
    <w:rsid w:val="3B48B5B3"/>
    <w:rsid w:val="3B6065DC"/>
    <w:rsid w:val="3BA60DD4"/>
    <w:rsid w:val="3BF721C8"/>
    <w:rsid w:val="3C577724"/>
    <w:rsid w:val="3CC55071"/>
    <w:rsid w:val="3CF85F79"/>
    <w:rsid w:val="3D13BDA3"/>
    <w:rsid w:val="3D8853E3"/>
    <w:rsid w:val="3DB5F163"/>
    <w:rsid w:val="3E96DCC7"/>
    <w:rsid w:val="3EDE5497"/>
    <w:rsid w:val="3EFDD19C"/>
    <w:rsid w:val="3F1F3B51"/>
    <w:rsid w:val="3F27437D"/>
    <w:rsid w:val="3FFD3284"/>
    <w:rsid w:val="3FFF48B8"/>
    <w:rsid w:val="41142C53"/>
    <w:rsid w:val="41B900E3"/>
    <w:rsid w:val="4204A85A"/>
    <w:rsid w:val="425CFCF0"/>
    <w:rsid w:val="429A045F"/>
    <w:rsid w:val="42FBDF19"/>
    <w:rsid w:val="437C8128"/>
    <w:rsid w:val="43B56081"/>
    <w:rsid w:val="43F726A7"/>
    <w:rsid w:val="447E5313"/>
    <w:rsid w:val="450AF4D6"/>
    <w:rsid w:val="452247FE"/>
    <w:rsid w:val="46B6378D"/>
    <w:rsid w:val="47BE713A"/>
    <w:rsid w:val="47C4F8C6"/>
    <w:rsid w:val="482E0F01"/>
    <w:rsid w:val="4835B280"/>
    <w:rsid w:val="487864D3"/>
    <w:rsid w:val="492F0B3A"/>
    <w:rsid w:val="49557F51"/>
    <w:rsid w:val="49ACEE83"/>
    <w:rsid w:val="49CDE778"/>
    <w:rsid w:val="49EB6B00"/>
    <w:rsid w:val="4A23A331"/>
    <w:rsid w:val="4A59B714"/>
    <w:rsid w:val="4A613679"/>
    <w:rsid w:val="4AC52781"/>
    <w:rsid w:val="4B2055A3"/>
    <w:rsid w:val="4BC8C35C"/>
    <w:rsid w:val="4C372F5E"/>
    <w:rsid w:val="4CCB5B6B"/>
    <w:rsid w:val="4CEA5C0F"/>
    <w:rsid w:val="4CEC095F"/>
    <w:rsid w:val="4E91AE42"/>
    <w:rsid w:val="4F36D7A4"/>
    <w:rsid w:val="4F4B2B4C"/>
    <w:rsid w:val="4FF5E4D2"/>
    <w:rsid w:val="50314608"/>
    <w:rsid w:val="513631D7"/>
    <w:rsid w:val="51D1B898"/>
    <w:rsid w:val="5268052B"/>
    <w:rsid w:val="52D26547"/>
    <w:rsid w:val="52E2A103"/>
    <w:rsid w:val="5322CC61"/>
    <w:rsid w:val="536B823E"/>
    <w:rsid w:val="5393B107"/>
    <w:rsid w:val="53A8EBD3"/>
    <w:rsid w:val="53AD6DB7"/>
    <w:rsid w:val="53D03324"/>
    <w:rsid w:val="54180995"/>
    <w:rsid w:val="547D4378"/>
    <w:rsid w:val="54814CCE"/>
    <w:rsid w:val="54CB1E38"/>
    <w:rsid w:val="5575D373"/>
    <w:rsid w:val="5599B1E6"/>
    <w:rsid w:val="55AC5EB1"/>
    <w:rsid w:val="5784B0E0"/>
    <w:rsid w:val="57CAC177"/>
    <w:rsid w:val="5808B159"/>
    <w:rsid w:val="580A98E5"/>
    <w:rsid w:val="583E1EF3"/>
    <w:rsid w:val="587FC194"/>
    <w:rsid w:val="58D9B39D"/>
    <w:rsid w:val="58E4B3B0"/>
    <w:rsid w:val="5944C523"/>
    <w:rsid w:val="59F0059B"/>
    <w:rsid w:val="5A05B2FC"/>
    <w:rsid w:val="5B0FB083"/>
    <w:rsid w:val="5BCA0D88"/>
    <w:rsid w:val="5C4084D4"/>
    <w:rsid w:val="5C661E2F"/>
    <w:rsid w:val="5CDF5AA5"/>
    <w:rsid w:val="5CE2EBDB"/>
    <w:rsid w:val="5D4A1A65"/>
    <w:rsid w:val="5E0AB750"/>
    <w:rsid w:val="5EA65701"/>
    <w:rsid w:val="5F69848F"/>
    <w:rsid w:val="5FFD1870"/>
    <w:rsid w:val="602FD43C"/>
    <w:rsid w:val="609BC21F"/>
    <w:rsid w:val="60BA9CCE"/>
    <w:rsid w:val="61922B8F"/>
    <w:rsid w:val="61A0A91E"/>
    <w:rsid w:val="620506AE"/>
    <w:rsid w:val="6269109A"/>
    <w:rsid w:val="6290F504"/>
    <w:rsid w:val="62BC5790"/>
    <w:rsid w:val="63CD057F"/>
    <w:rsid w:val="63F6E1B6"/>
    <w:rsid w:val="6421E6DC"/>
    <w:rsid w:val="64AD8306"/>
    <w:rsid w:val="64B35DB6"/>
    <w:rsid w:val="655F6FD8"/>
    <w:rsid w:val="6619F7AA"/>
    <w:rsid w:val="668BAD8F"/>
    <w:rsid w:val="6698FF7A"/>
    <w:rsid w:val="669A638E"/>
    <w:rsid w:val="67663A32"/>
    <w:rsid w:val="67BA89E5"/>
    <w:rsid w:val="68CB2F80"/>
    <w:rsid w:val="6A20597A"/>
    <w:rsid w:val="6A54CCB2"/>
    <w:rsid w:val="6AA6D1F8"/>
    <w:rsid w:val="6AC76AAD"/>
    <w:rsid w:val="6B12A6CF"/>
    <w:rsid w:val="6B5F1D55"/>
    <w:rsid w:val="6B81B0A7"/>
    <w:rsid w:val="6C0C15AF"/>
    <w:rsid w:val="6C39631A"/>
    <w:rsid w:val="6C4E8FEB"/>
    <w:rsid w:val="6D05252A"/>
    <w:rsid w:val="6D0DCA34"/>
    <w:rsid w:val="6D7B1236"/>
    <w:rsid w:val="6DEA5593"/>
    <w:rsid w:val="707ED12C"/>
    <w:rsid w:val="711833B6"/>
    <w:rsid w:val="721A2753"/>
    <w:rsid w:val="7235BF7A"/>
    <w:rsid w:val="72911CD4"/>
    <w:rsid w:val="7338ED62"/>
    <w:rsid w:val="736AD599"/>
    <w:rsid w:val="73BD20FF"/>
    <w:rsid w:val="74E2CDB2"/>
    <w:rsid w:val="74EC5376"/>
    <w:rsid w:val="755DF71B"/>
    <w:rsid w:val="75756484"/>
    <w:rsid w:val="758AFEC1"/>
    <w:rsid w:val="75B44AEF"/>
    <w:rsid w:val="7613664C"/>
    <w:rsid w:val="76A507B6"/>
    <w:rsid w:val="7702AAEC"/>
    <w:rsid w:val="770C9143"/>
    <w:rsid w:val="7752E65F"/>
    <w:rsid w:val="776B3C55"/>
    <w:rsid w:val="777B38F3"/>
    <w:rsid w:val="77C79608"/>
    <w:rsid w:val="77DBCFE5"/>
    <w:rsid w:val="78D1F490"/>
    <w:rsid w:val="78D77B5E"/>
    <w:rsid w:val="793B9AC4"/>
    <w:rsid w:val="79B07EDA"/>
    <w:rsid w:val="79D9C6F9"/>
    <w:rsid w:val="79EE29D1"/>
    <w:rsid w:val="7A1D6D8A"/>
    <w:rsid w:val="7A2B38E1"/>
    <w:rsid w:val="7AF63D1F"/>
    <w:rsid w:val="7C4ADA58"/>
    <w:rsid w:val="7C7F265B"/>
    <w:rsid w:val="7CBD9264"/>
    <w:rsid w:val="7D679D76"/>
    <w:rsid w:val="7DDC3184"/>
    <w:rsid w:val="7DE5F11E"/>
    <w:rsid w:val="7E919C0A"/>
    <w:rsid w:val="7EC198FF"/>
    <w:rsid w:val="7EE03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3D70DD5"/>
  <w15:chartTrackingRefBased/>
  <w15:docId w15:val="{40D1C150-3704-4F51-94E2-543C3AD7D62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Times New Roman" w:hAnsi="Times New Roman" w:eastAsia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footnote text" w:uiPriority="99"/>
    <w:lsdException w:name="annotation text" w:uiPriority="99"/>
    <w:lsdException w:name="footer" w:uiPriority="99"/>
    <w:lsdException w:name="caption" w:uiPriority="35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7A5285"/>
    <w:rPr>
      <w:rFonts w:asciiTheme="minorHAnsi" w:hAnsiTheme="minorHAnsi"/>
      <w:sz w:val="22"/>
      <w:szCs w:val="22"/>
      <w:lang w:eastAsia="en-US"/>
    </w:rPr>
  </w:style>
  <w:style w:type="paragraph" w:styleId="Heading1">
    <w:name w:val="heading 1"/>
    <w:basedOn w:val="Normal"/>
    <w:next w:val="Normal"/>
    <w:qFormat/>
    <w:rsid w:val="00A2364E"/>
    <w:pPr>
      <w:keepNext/>
      <w:widowControl w:val="0"/>
      <w:autoSpaceDE w:val="0"/>
      <w:autoSpaceDN w:val="0"/>
      <w:spacing w:before="240" w:after="240" w:line="264" w:lineRule="auto"/>
      <w:outlineLvl w:val="0"/>
    </w:pPr>
    <w:rPr>
      <w:rFonts w:ascii="Univers" w:hAnsi="Univers"/>
      <w:b/>
      <w:sz w:val="28"/>
      <w:szCs w:val="44"/>
    </w:rPr>
  </w:style>
  <w:style w:type="paragraph" w:styleId="Heading2">
    <w:name w:val="heading 2"/>
    <w:basedOn w:val="Heading1"/>
    <w:next w:val="Normal"/>
    <w:qFormat/>
    <w:rsid w:val="001B717C"/>
    <w:pPr>
      <w:numPr>
        <w:ilvl w:val="1"/>
        <w:numId w:val="2"/>
      </w:numPr>
      <w:spacing w:before="0"/>
      <w:outlineLvl w:val="1"/>
    </w:pPr>
    <w:rPr>
      <w:rFonts w:cs="Arial"/>
      <w:bCs/>
      <w:iCs/>
      <w:sz w:val="24"/>
      <w:szCs w:val="28"/>
    </w:rPr>
  </w:style>
  <w:style w:type="paragraph" w:styleId="Heading3">
    <w:name w:val="heading 3"/>
    <w:basedOn w:val="Heading2"/>
    <w:next w:val="Normal"/>
    <w:qFormat/>
    <w:rsid w:val="001B717C"/>
    <w:pPr>
      <w:numPr>
        <w:ilvl w:val="2"/>
      </w:numPr>
      <w:outlineLvl w:val="2"/>
    </w:pPr>
    <w:rPr>
      <w:rFonts w:ascii="Arial" w:hAnsi="Arial"/>
      <w:bCs w:val="0"/>
      <w:i/>
      <w:szCs w:val="26"/>
    </w:rPr>
  </w:style>
  <w:style w:type="paragraph" w:styleId="Heading4">
    <w:name w:val="heading 4"/>
    <w:basedOn w:val="Normal"/>
    <w:next w:val="Normal"/>
    <w:qFormat/>
    <w:rsid w:val="000B31B0"/>
    <w:pPr>
      <w:keepNext/>
      <w:numPr>
        <w:ilvl w:val="3"/>
        <w:numId w:val="2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1B717C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1B717C"/>
    <w:pPr>
      <w:numPr>
        <w:ilvl w:val="5"/>
        <w:numId w:val="2"/>
      </w:numPr>
      <w:spacing w:before="240" w:after="60"/>
      <w:outlineLvl w:val="5"/>
    </w:pPr>
    <w:rPr>
      <w:rFonts w:ascii="Times New Roman" w:hAnsi="Times New Roman"/>
      <w:b/>
      <w:bCs/>
    </w:rPr>
  </w:style>
  <w:style w:type="paragraph" w:styleId="Heading7">
    <w:name w:val="heading 7"/>
    <w:basedOn w:val="Normal"/>
    <w:next w:val="Normal"/>
    <w:qFormat/>
    <w:rsid w:val="000B31B0"/>
    <w:pPr>
      <w:numPr>
        <w:ilvl w:val="6"/>
        <w:numId w:val="2"/>
      </w:numPr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0B31B0"/>
    <w:pPr>
      <w:numPr>
        <w:ilvl w:val="7"/>
        <w:numId w:val="2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rsid w:val="001B717C"/>
    <w:pPr>
      <w:numPr>
        <w:ilvl w:val="8"/>
        <w:numId w:val="2"/>
      </w:numPr>
      <w:spacing w:before="240" w:after="60"/>
      <w:outlineLvl w:val="8"/>
    </w:pPr>
    <w:rPr>
      <w:rFonts w:ascii="Arial" w:hAnsi="Arial" w:cs="Arial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uiPriority w:val="99"/>
    <w:rsid w:val="00D05183"/>
    <w:rPr>
      <w:strike w:val="0"/>
      <w:dstrike w:val="0"/>
      <w:color w:val="3366FF"/>
      <w:u w:val="none"/>
      <w:effect w:val="none"/>
    </w:rPr>
  </w:style>
  <w:style w:type="paragraph" w:styleId="BalloonText">
    <w:name w:val="Balloon Text"/>
    <w:basedOn w:val="Normal"/>
    <w:semiHidden/>
    <w:rsid w:val="00961CBB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rsid w:val="00D045CE"/>
    <w:pPr>
      <w:tabs>
        <w:tab w:val="center" w:pos="4680"/>
        <w:tab w:val="right" w:pos="9180"/>
      </w:tabs>
    </w:pPr>
    <w:rPr>
      <w:rFonts w:ascii="Univers" w:hAnsi="Univers"/>
      <w:b/>
      <w:sz w:val="20"/>
    </w:rPr>
  </w:style>
  <w:style w:type="character" w:styleId="PageNumber">
    <w:name w:val="page number"/>
    <w:basedOn w:val="DefaultParagraphFont"/>
    <w:rsid w:val="00FF006D"/>
  </w:style>
  <w:style w:type="paragraph" w:styleId="Header">
    <w:name w:val="header"/>
    <w:basedOn w:val="Normal"/>
    <w:rsid w:val="007679AC"/>
    <w:pPr>
      <w:tabs>
        <w:tab w:val="center" w:pos="4320"/>
        <w:tab w:val="right" w:pos="8640"/>
      </w:tabs>
    </w:pPr>
  </w:style>
  <w:style w:type="paragraph" w:styleId="CommissionerList" w:customStyle="1">
    <w:name w:val="Commissioner List"/>
    <w:basedOn w:val="Normal"/>
    <w:rsid w:val="00FC24BF"/>
    <w:pPr>
      <w:spacing w:after="60" w:line="204" w:lineRule="auto"/>
      <w:ind w:left="547"/>
    </w:pPr>
    <w:rPr>
      <w:rFonts w:cs="Arial"/>
      <w:sz w:val="16"/>
      <w:szCs w:val="16"/>
    </w:rPr>
  </w:style>
  <w:style w:type="paragraph" w:styleId="TitlePage" w:customStyle="1">
    <w:name w:val="Title Page"/>
    <w:basedOn w:val="Heading1"/>
    <w:rsid w:val="001B717C"/>
    <w:pPr>
      <w:spacing w:before="0" w:after="360" w:line="192" w:lineRule="auto"/>
      <w:jc w:val="center"/>
    </w:pPr>
    <w:rPr>
      <w:sz w:val="40"/>
    </w:rPr>
  </w:style>
  <w:style w:type="paragraph" w:styleId="TitlePageSubhead" w:customStyle="1">
    <w:name w:val="Title Page Subhead"/>
    <w:basedOn w:val="TitlePage"/>
    <w:rsid w:val="00AC6BC3"/>
    <w:rPr>
      <w:sz w:val="28"/>
    </w:rPr>
  </w:style>
  <w:style w:type="character" w:styleId="CommentReference">
    <w:name w:val="Comment Reference"/>
    <w:uiPriority w:val="99"/>
    <w:semiHidden/>
    <w:rsid w:val="00B42EF9"/>
    <w:rPr>
      <w:sz w:val="16"/>
      <w:szCs w:val="16"/>
    </w:rPr>
  </w:style>
  <w:style w:type="paragraph" w:styleId="CommentText">
    <w:name w:val="Comment Text"/>
    <w:basedOn w:val="Normal"/>
    <w:link w:val="CommentTextChar"/>
    <w:uiPriority w:val="99"/>
    <w:rsid w:val="00B42EF9"/>
    <w:rPr>
      <w:sz w:val="20"/>
      <w:szCs w:val="20"/>
    </w:rPr>
  </w:style>
  <w:style w:type="paragraph" w:styleId="CommentSubject">
    <w:name w:val="Comment Subject"/>
    <w:basedOn w:val="CommentText"/>
    <w:next w:val="CommentText"/>
    <w:semiHidden/>
    <w:rsid w:val="00B42EF9"/>
    <w:rPr>
      <w:b/>
      <w:bCs/>
    </w:rPr>
  </w:style>
  <w:style w:type="paragraph" w:styleId="DocumentMap">
    <w:name w:val="Document Map"/>
    <w:basedOn w:val="Normal"/>
    <w:semiHidden/>
    <w:rsid w:val="007769B8"/>
    <w:pPr>
      <w:shd w:val="clear" w:color="auto" w:fill="000080"/>
    </w:pPr>
    <w:rPr>
      <w:rFonts w:ascii="Tahoma" w:hAnsi="Tahoma" w:cs="Tahoma"/>
    </w:rPr>
  </w:style>
  <w:style w:type="numbering" w:styleId="Bulleted" w:customStyle="1">
    <w:name w:val="Bulleted"/>
    <w:basedOn w:val="NoList"/>
    <w:rsid w:val="00EA4871"/>
    <w:pPr>
      <w:numPr>
        <w:numId w:val="1"/>
      </w:numPr>
    </w:pPr>
  </w:style>
  <w:style w:type="paragraph" w:styleId="AwardsList" w:customStyle="1">
    <w:name w:val="Awards List"/>
    <w:basedOn w:val="Normal"/>
    <w:rsid w:val="002767D1"/>
    <w:rPr>
      <w:b/>
      <w:sz w:val="18"/>
      <w:szCs w:val="18"/>
    </w:rPr>
  </w:style>
  <w:style w:type="paragraph" w:styleId="Indented" w:customStyle="1">
    <w:name w:val="Indented"/>
    <w:aliases w:val="Numbered"/>
    <w:basedOn w:val="Normal"/>
    <w:rsid w:val="002767D1"/>
    <w:pPr>
      <w:spacing w:after="240" w:line="264" w:lineRule="auto"/>
      <w:ind w:left="576" w:right="576"/>
    </w:pPr>
  </w:style>
  <w:style w:type="paragraph" w:styleId="ListBullet">
    <w:name w:val="List Bullet"/>
    <w:basedOn w:val="Normal"/>
    <w:rsid w:val="006A1B12"/>
  </w:style>
  <w:style w:type="table" w:styleId="TableGrid">
    <w:name w:val="Table Grid"/>
    <w:basedOn w:val="TableNormal"/>
    <w:uiPriority w:val="39"/>
    <w:rsid w:val="000D06A2"/>
    <w:tblPr/>
  </w:style>
  <w:style w:type="character" w:styleId="FooterChar" w:customStyle="1">
    <w:name w:val="Footer Char"/>
    <w:link w:val="Footer"/>
    <w:uiPriority w:val="99"/>
    <w:rsid w:val="009F3392"/>
    <w:rPr>
      <w:rFonts w:ascii="Univers" w:hAnsi="Univers"/>
      <w:b/>
      <w:szCs w:val="22"/>
    </w:rPr>
  </w:style>
  <w:style w:type="paragraph" w:styleId="Revision">
    <w:name w:val="Revision"/>
    <w:hidden/>
    <w:uiPriority w:val="99"/>
    <w:semiHidden/>
    <w:rsid w:val="002E0611"/>
    <w:rPr>
      <w:rFonts w:ascii="Palatino Linotype" w:hAnsi="Palatino Linotype"/>
      <w:sz w:val="22"/>
      <w:szCs w:val="22"/>
      <w:lang w:eastAsia="en-US"/>
    </w:rPr>
  </w:style>
  <w:style w:type="character" w:styleId="normaltextrun" w:customStyle="1">
    <w:name w:val="normaltextrun"/>
    <w:basedOn w:val="DefaultParagraphFont"/>
    <w:rsid w:val="0012755F"/>
  </w:style>
  <w:style w:type="character" w:styleId="eop" w:customStyle="1">
    <w:name w:val="eop"/>
    <w:basedOn w:val="DefaultParagraphFont"/>
    <w:rsid w:val="0012755F"/>
  </w:style>
  <w:style w:type="paragraph" w:styleId="Default" w:customStyle="1">
    <w:name w:val="Default"/>
    <w:rsid w:val="002723E3"/>
    <w:pPr>
      <w:autoSpaceDE w:val="0"/>
      <w:autoSpaceDN w:val="0"/>
      <w:adjustRightInd w:val="0"/>
    </w:pPr>
    <w:rPr>
      <w:rFonts w:ascii="Arial" w:hAnsi="Arial" w:cs="Arial" w:eastAsiaTheme="minorHAnsi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93392B"/>
    <w:pPr>
      <w:ind w:left="720"/>
      <w:contextualSpacing/>
    </w:pPr>
  </w:style>
  <w:style w:type="character" w:styleId="Emphasis">
    <w:name w:val="Emphasis"/>
    <w:basedOn w:val="DefaultParagraphFont"/>
    <w:qFormat/>
    <w:rsid w:val="000B31B0"/>
    <w:rPr>
      <w:rFonts w:asciiTheme="minorHAnsi" w:hAnsiTheme="minorHAnsi"/>
      <w:i/>
      <w:iCs/>
      <w:sz w:val="24"/>
    </w:rPr>
  </w:style>
  <w:style w:type="character" w:styleId="Strong">
    <w:name w:val="Strong"/>
    <w:basedOn w:val="DefaultParagraphFont"/>
    <w:qFormat/>
    <w:rsid w:val="000B31B0"/>
    <w:rPr>
      <w:rFonts w:asciiTheme="minorHAnsi" w:hAnsiTheme="minorHAnsi"/>
      <w:b/>
      <w:bCs/>
      <w:sz w:val="24"/>
    </w:rPr>
  </w:style>
  <w:style w:type="character" w:styleId="SubtleEmphasis">
    <w:name w:val="Subtle Emphasis"/>
    <w:basedOn w:val="DefaultParagraphFont"/>
    <w:uiPriority w:val="19"/>
    <w:qFormat/>
    <w:rsid w:val="000B31B0"/>
    <w:rPr>
      <w:rFonts w:asciiTheme="minorHAnsi" w:hAnsiTheme="minorHAnsi"/>
      <w:i/>
      <w:iCs/>
      <w:color w:val="404040" w:themeColor="text1" w:themeTint="BF"/>
    </w:rPr>
  </w:style>
  <w:style w:type="character" w:styleId="UnresolvedMention">
    <w:name w:val="Unresolved Mention"/>
    <w:basedOn w:val="DefaultParagraphFont"/>
    <w:uiPriority w:val="99"/>
    <w:semiHidden/>
    <w:unhideWhenUsed/>
    <w:rsid w:val="00AA0871"/>
    <w:rPr>
      <w:color w:val="605E5C"/>
      <w:shd w:val="clear" w:color="auto" w:fill="E1DFDD"/>
    </w:rPr>
  </w:style>
  <w:style w:type="paragraph" w:styleId="xxmsolistparagraph" w:customStyle="1">
    <w:name w:val="x_x_msolistparagraph"/>
    <w:basedOn w:val="Normal"/>
    <w:rsid w:val="008310A1"/>
    <w:pPr>
      <w:ind w:left="720"/>
    </w:pPr>
    <w:rPr>
      <w:rFonts w:ascii="Calibri" w:hAnsi="Calibri" w:cs="Calibri" w:eastAsiaTheme="minorHAnsi"/>
    </w:rPr>
  </w:style>
  <w:style w:type="character" w:styleId="cf01" w:customStyle="1">
    <w:name w:val="cf01"/>
    <w:basedOn w:val="DefaultParagraphFont"/>
    <w:rsid w:val="009B0D9E"/>
    <w:rPr>
      <w:rFonts w:hint="default" w:ascii="Segoe UI" w:hAnsi="Segoe UI" w:cs="Segoe UI"/>
      <w:sz w:val="18"/>
      <w:szCs w:val="18"/>
    </w:rPr>
  </w:style>
  <w:style w:type="character" w:styleId="ui-provider" w:customStyle="1">
    <w:name w:val="ui-provider"/>
    <w:basedOn w:val="DefaultParagraphFont"/>
    <w:rsid w:val="004D23D6"/>
  </w:style>
  <w:style w:type="character" w:styleId="FootnoteReference">
    <w:name w:val="footnote reference"/>
    <w:basedOn w:val="DefaultParagraphFont"/>
    <w:uiPriority w:val="99"/>
    <w:unhideWhenUsed/>
    <w:rsid w:val="001964FC"/>
    <w:rPr>
      <w:vertAlign w:val="superscript"/>
    </w:rPr>
  </w:style>
  <w:style w:type="character" w:styleId="FootnoteTextChar" w:customStyle="1">
    <w:name w:val="Footnote Text Char"/>
    <w:basedOn w:val="DefaultParagraphFont"/>
    <w:link w:val="FootnoteText"/>
    <w:uiPriority w:val="99"/>
    <w:rsid w:val="001964FC"/>
  </w:style>
  <w:style w:type="paragraph" w:styleId="FootnoteText">
    <w:name w:val="footnote text"/>
    <w:basedOn w:val="Normal"/>
    <w:link w:val="FootnoteTextChar"/>
    <w:uiPriority w:val="99"/>
    <w:unhideWhenUsed/>
    <w:rsid w:val="001964FC"/>
    <w:rPr>
      <w:rFonts w:ascii="Times New Roman" w:hAnsi="Times New Roman"/>
      <w:sz w:val="20"/>
      <w:szCs w:val="20"/>
      <w:lang w:eastAsia="ja-JP"/>
    </w:rPr>
  </w:style>
  <w:style w:type="character" w:styleId="FootnoteTextChar1" w:customStyle="1">
    <w:name w:val="Footnote Text Char1"/>
    <w:basedOn w:val="DefaultParagraphFont"/>
    <w:rsid w:val="001964FC"/>
    <w:rPr>
      <w:rFonts w:asciiTheme="minorHAnsi" w:hAnsiTheme="minorHAnsi"/>
      <w:lang w:eastAsia="en-US"/>
    </w:rPr>
  </w:style>
  <w:style w:type="paragraph" w:styleId="paragraph" w:customStyle="1">
    <w:name w:val="paragraph"/>
    <w:basedOn w:val="Normal"/>
    <w:rsid w:val="00B34E2B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EndnoteText">
    <w:name w:val="endnote text"/>
    <w:basedOn w:val="Normal"/>
    <w:link w:val="EndnoteTextChar"/>
    <w:rsid w:val="004566F3"/>
    <w:rPr>
      <w:sz w:val="20"/>
      <w:szCs w:val="20"/>
    </w:rPr>
  </w:style>
  <w:style w:type="character" w:styleId="EndnoteTextChar" w:customStyle="1">
    <w:name w:val="Endnote Text Char"/>
    <w:basedOn w:val="DefaultParagraphFont"/>
    <w:link w:val="EndnoteText"/>
    <w:rsid w:val="004566F3"/>
    <w:rPr>
      <w:rFonts w:asciiTheme="minorHAnsi" w:hAnsiTheme="minorHAnsi"/>
      <w:lang w:eastAsia="en-US"/>
    </w:rPr>
  </w:style>
  <w:style w:type="character" w:styleId="EndnoteReference">
    <w:name w:val="endnote reference"/>
    <w:basedOn w:val="DefaultParagraphFont"/>
    <w:rsid w:val="004566F3"/>
    <w:rPr>
      <w:vertAlign w:val="superscript"/>
    </w:rPr>
  </w:style>
  <w:style w:type="character" w:styleId="wacimagecontainer" w:customStyle="1">
    <w:name w:val="wacimagecontainer"/>
    <w:basedOn w:val="DefaultParagraphFont"/>
    <w:rsid w:val="00F22F5F"/>
  </w:style>
  <w:style w:type="paragraph" w:styleId="Caption">
    <w:name w:val="caption"/>
    <w:basedOn w:val="Normal"/>
    <w:next w:val="Normal"/>
    <w:uiPriority w:val="35"/>
    <w:unhideWhenUsed/>
    <w:qFormat/>
    <w:rsid w:val="005D0A6F"/>
    <w:pPr>
      <w:spacing w:after="200"/>
    </w:pPr>
    <w:rPr>
      <w:rFonts w:eastAsiaTheme="minorEastAsia" w:cstheme="minorBidi"/>
      <w:i/>
      <w:iCs/>
      <w:color w:val="44546A" w:themeColor="text2"/>
      <w:sz w:val="18"/>
      <w:szCs w:val="18"/>
    </w:rPr>
  </w:style>
  <w:style w:type="paragraph" w:styleId="ICFTextwithspace" w:customStyle="1">
    <w:name w:val="ICF Text with space"/>
    <w:basedOn w:val="Normal"/>
    <w:qFormat/>
    <w:rsid w:val="00A045C0"/>
    <w:pPr>
      <w:spacing w:after="120" w:line="264" w:lineRule="auto"/>
    </w:pPr>
    <w:rPr>
      <w:rFonts w:ascii="DM Sans" w:hAnsi="DM Sans" w:cs="Times New Roman (Body CS)" w:eastAsiaTheme="minorHAnsi"/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A045C0"/>
    <w:rPr>
      <w:rFonts w:asciiTheme="minorHAnsi" w:hAnsiTheme="minorHAnsi"/>
      <w:lang w:eastAsia="en-US"/>
    </w:rPr>
  </w:style>
  <w:style w:type="character" w:styleId="FollowedHyperlink">
    <w:name w:val="FollowedHyperlink"/>
    <w:basedOn w:val="DefaultParagraphFont"/>
    <w:rsid w:val="00FF1007"/>
    <w:rPr>
      <w:color w:val="954F72" w:themeColor="followedHyperlink"/>
      <w:u w:val="single"/>
    </w:rPr>
  </w:style>
  <w:style w:type="paragraph" w:styleId="TOC1">
    <w:name w:val="toc 1"/>
    <w:basedOn w:val="Normal"/>
    <w:next w:val="Normal"/>
    <w:autoRedefine/>
    <w:uiPriority w:val="39"/>
    <w:rsid w:val="00DD279C"/>
    <w:pPr>
      <w:tabs>
        <w:tab w:val="left" w:pos="360"/>
        <w:tab w:val="right" w:leader="dot" w:pos="9350"/>
      </w:tabs>
      <w:spacing w:after="100"/>
    </w:pPr>
    <w:rPr>
      <w:sz w:val="24"/>
    </w:rPr>
  </w:style>
  <w:style w:type="character" w:styleId="Mention">
    <w:name w:val="Mention"/>
    <w:basedOn w:val="DefaultParagraphFont"/>
    <w:uiPriority w:val="99"/>
    <w:unhideWhenUsed/>
    <w:rsid w:val="00C05B82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96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37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08374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532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45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766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27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3402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697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841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0651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59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0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8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5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23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9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371018">
          <w:marLeft w:val="72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5954">
          <w:marLeft w:val="72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76339">
          <w:marLeft w:val="72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46414">
          <w:marLeft w:val="72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5384">
          <w:marLeft w:val="72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8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3963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14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13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74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46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90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2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8" /><Relationship Type="http://schemas.openxmlformats.org/officeDocument/2006/relationships/hyperlink" Target="https://cmap.illinois.gov/wp-content/uploads/dlm_uploads/Transportation-Resilience-Improvement-Plan-2026.pdf" TargetMode="External" Id="rId13" /><Relationship Type="http://schemas.openxmlformats.org/officeDocument/2006/relationships/fontTable" Target="fontTable.xml" Id="rId18" /><Relationship Type="http://schemas.openxmlformats.org/officeDocument/2006/relationships/customXml" Target="../customXml/item3.xml" Id="rId3" /><Relationship Type="http://schemas.openxmlformats.org/officeDocument/2006/relationships/styles" Target="styles.xml" Id="rId7" /><Relationship Type="http://schemas.openxmlformats.org/officeDocument/2006/relationships/image" Target="media/image1.jpg" Id="rId12" /><Relationship Type="http://schemas.openxmlformats.org/officeDocument/2006/relationships/footer" Target="footer2.xml" Id="rId17" /><Relationship Type="http://schemas.openxmlformats.org/officeDocument/2006/relationships/customXml" Target="../customXml/item2.xml" Id="rId2" /><Relationship Type="http://schemas.openxmlformats.org/officeDocument/2006/relationships/header" Target="header2.xml" Id="rId16" /><Relationship Type="http://schemas.openxmlformats.org/officeDocument/2006/relationships/customXml" Target="../customXml/item1.xml" Id="rId1" /><Relationship Type="http://schemas.openxmlformats.org/officeDocument/2006/relationships/numbering" Target="numbering.xml" Id="rId6" /><Relationship Type="http://schemas.openxmlformats.org/officeDocument/2006/relationships/endnotes" Target="endnotes.xml" Id="rId11" /><Relationship Type="http://schemas.openxmlformats.org/officeDocument/2006/relationships/customXml" Target="../customXml/item5.xml" Id="rId5" /><Relationship Type="http://schemas.openxmlformats.org/officeDocument/2006/relationships/footer" Target="footer1.xml" Id="rId15" /><Relationship Type="http://schemas.openxmlformats.org/officeDocument/2006/relationships/footnotes" Target="footnotes.xml" Id="rId10" /><Relationship Type="http://schemas.openxmlformats.org/officeDocument/2006/relationships/theme" Target="theme/theme1.xml" Id="rId19" /><Relationship Type="http://schemas.openxmlformats.org/officeDocument/2006/relationships/customXml" Target="../customXml/item4.xml" Id="rId4" /><Relationship Type="http://schemas.openxmlformats.org/officeDocument/2006/relationships/webSettings" Target="webSettings.xml" Id="rId9" /><Relationship Type="http://schemas.openxmlformats.org/officeDocument/2006/relationships/header" Target="header1.xm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CMAP Color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3E6730"/>
      </a:accent1>
      <a:accent2>
        <a:srgbClr val="6DAE4F"/>
      </a:accent2>
      <a:accent3>
        <a:srgbClr val="D0E4A4"/>
      </a:accent3>
      <a:accent4>
        <a:srgbClr val="1E478E"/>
      </a:accent4>
      <a:accent5>
        <a:srgbClr val="008FD5"/>
      </a:accent5>
      <a:accent6>
        <a:srgbClr val="ADE0EE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aa4b3df-9991-429f-908b-e8478faac6db" xsi:nil="true"/>
    <lcf76f155ced4ddcb4097134ff3c332f xmlns="b42c06a0-68a1-4e04-8690-cccd24c40f42">
      <Terms xmlns="http://schemas.microsoft.com/office/infopath/2007/PartnerControls"/>
    </lcf76f155ced4ddcb4097134ff3c332f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4988FAE47C794CAE5A0449C3A40625" ma:contentTypeVersion="17" ma:contentTypeDescription="Create a new document." ma:contentTypeScope="" ma:versionID="a420a2d42e41534399cbd2c2adf21f3c">
  <xsd:schema xmlns:xsd="http://www.w3.org/2001/XMLSchema" xmlns:xs="http://www.w3.org/2001/XMLSchema" xmlns:p="http://schemas.microsoft.com/office/2006/metadata/properties" xmlns:ns2="b42c06a0-68a1-4e04-8690-cccd24c40f42" xmlns:ns3="3aa4b3df-9991-429f-908b-e8478faac6db" targetNamespace="http://schemas.microsoft.com/office/2006/metadata/properties" ma:root="true" ma:fieldsID="297922688a4d784741e5849ea6e068d7" ns2:_="" ns3:_="">
    <xsd:import namespace="b42c06a0-68a1-4e04-8690-cccd24c40f42"/>
    <xsd:import namespace="3aa4b3df-9991-429f-908b-e8478faac6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2c06a0-68a1-4e04-8690-cccd24c40f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8493a831-5792-4b22-ab1b-d647bf459ed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a4b3df-9991-429f-908b-e8478faac6d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0ec28061-0314-43c0-8918-18366df1f3a2}" ma:internalName="TaxCatchAll" ma:showField="CatchAllData" ma:web="3aa4b3df-9991-429f-908b-e8478faac6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7E33F7F-92B4-4373-9258-E33A809AE5F6}">
  <ds:schemaRefs>
    <ds:schemaRef ds:uri="http://schemas.microsoft.com/office/2006/metadata/properties"/>
    <ds:schemaRef ds:uri="http://schemas.microsoft.com/office/infopath/2007/PartnerControls"/>
    <ds:schemaRef ds:uri="81c4bbc7-71c9-410f-8779-80c2fe13ebda"/>
    <ds:schemaRef ds:uri="6e9287f7-3ef8-44cf-92b8-c59179f69895"/>
  </ds:schemaRefs>
</ds:datastoreItem>
</file>

<file path=customXml/itemProps2.xml><?xml version="1.0" encoding="utf-8"?>
<ds:datastoreItem xmlns:ds="http://schemas.openxmlformats.org/officeDocument/2006/customXml" ds:itemID="{6FC6D3A8-AD38-46DA-96B8-19D590E5F71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2084B9CE-366E-427E-BB30-A0AADD0C4CC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C39AEF0-29B4-4BBC-A004-8EB69724EB7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3BD6E0E-699E-438D-AE2D-3B3A7BB6C22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Chicago Metropolitan Agency For Planning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Thomas Garritano</dc:creator>
  <keywords/>
  <lastModifiedBy>Thomas Murtha</lastModifiedBy>
  <revision>594</revision>
  <lastPrinted>2024-01-19T04:36:00.0000000Z</lastPrinted>
  <dcterms:created xsi:type="dcterms:W3CDTF">2024-03-28T05:44:00.0000000Z</dcterms:created>
  <dcterms:modified xsi:type="dcterms:W3CDTF">2026-07-23T15:27:11.5549653Z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display_urn:schemas-microsoft-com:office:office#Editor">
    <vt:lpwstr>Lance Tiedemann</vt:lpwstr>
  </property>
  <property fmtid="{D5CDD505-2E9C-101B-9397-08002B2CF9AE}" pid="4" name="display_urn:schemas-microsoft-com:office:office#Author">
    <vt:lpwstr>Lance Tiedemann</vt:lpwstr>
  </property>
  <property fmtid="{D5CDD505-2E9C-101B-9397-08002B2CF9AE}" pid="5" name="Order">
    <vt:lpwstr>4800.00000000000</vt:lpwstr>
  </property>
  <property fmtid="{D5CDD505-2E9C-101B-9397-08002B2CF9AE}" pid="6" name="ContentTypeId">
    <vt:lpwstr>0x010100834988FAE47C794CAE5A0449C3A40625</vt:lpwstr>
  </property>
  <property fmtid="{D5CDD505-2E9C-101B-9397-08002B2CF9AE}" pid="7" name="MSIP_Label_70499eb2-e279-4942-bd63-d5ebf8ec43c8_Enabled">
    <vt:lpwstr>true</vt:lpwstr>
  </property>
  <property fmtid="{D5CDD505-2E9C-101B-9397-08002B2CF9AE}" pid="8" name="MSIP_Label_70499eb2-e279-4942-bd63-d5ebf8ec43c8_SetDate">
    <vt:lpwstr>2023-10-11T22:55:02Z</vt:lpwstr>
  </property>
  <property fmtid="{D5CDD505-2E9C-101B-9397-08002B2CF9AE}" pid="9" name="MSIP_Label_70499eb2-e279-4942-bd63-d5ebf8ec43c8_Method">
    <vt:lpwstr>Standard</vt:lpwstr>
  </property>
  <property fmtid="{D5CDD505-2E9C-101B-9397-08002B2CF9AE}" pid="10" name="MSIP_Label_70499eb2-e279-4942-bd63-d5ebf8ec43c8_Name">
    <vt:lpwstr>defa4170-0d19-0005-0004-bc88714345d2</vt:lpwstr>
  </property>
  <property fmtid="{D5CDD505-2E9C-101B-9397-08002B2CF9AE}" pid="11" name="MSIP_Label_70499eb2-e279-4942-bd63-d5ebf8ec43c8_SiteId">
    <vt:lpwstr>43b185b9-e6d9-45a5-8e36-4c08dc0ab1a2</vt:lpwstr>
  </property>
  <property fmtid="{D5CDD505-2E9C-101B-9397-08002B2CF9AE}" pid="12" name="MSIP_Label_70499eb2-e279-4942-bd63-d5ebf8ec43c8_ActionId">
    <vt:lpwstr>5ef73267-8d7c-4b49-b587-bbf7e25d4805</vt:lpwstr>
  </property>
  <property fmtid="{D5CDD505-2E9C-101B-9397-08002B2CF9AE}" pid="13" name="MSIP_Label_70499eb2-e279-4942-bd63-d5ebf8ec43c8_ContentBits">
    <vt:lpwstr>0</vt:lpwstr>
  </property>
  <property fmtid="{D5CDD505-2E9C-101B-9397-08002B2CF9AE}" pid="14" name="MediaServiceImageTags">
    <vt:lpwstr/>
  </property>
</Properties>
</file>